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97" w:rsidRPr="00F63D6E" w:rsidRDefault="00057933" w:rsidP="001B519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197" w:rsidRPr="00F63D6E" w:rsidRDefault="001B5197" w:rsidP="001B51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5197" w:rsidRPr="00057933" w:rsidRDefault="001B5197" w:rsidP="000579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7933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Муниципальное общеобразовательное бюджетное учреждение</w:t>
      </w:r>
    </w:p>
    <w:p w:rsidR="001B5197" w:rsidRPr="00057933" w:rsidRDefault="001B5197" w:rsidP="0005793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057933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 xml:space="preserve">основная общеобразовательная школа </w:t>
      </w:r>
      <w:proofErr w:type="spellStart"/>
      <w:r w:rsidRPr="00057933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с.Новоиликово</w:t>
      </w:r>
      <w:proofErr w:type="spellEnd"/>
    </w:p>
    <w:p w:rsidR="001B5197" w:rsidRPr="00057933" w:rsidRDefault="001B5197" w:rsidP="00057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</w:pPr>
      <w:r w:rsidRPr="00057933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 xml:space="preserve">муниципального района </w:t>
      </w:r>
      <w:proofErr w:type="spellStart"/>
      <w:r w:rsidRPr="00057933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Бакалинский</w:t>
      </w:r>
      <w:proofErr w:type="spellEnd"/>
      <w:r w:rsidRPr="00057933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 xml:space="preserve"> район Республики Башкортостан</w:t>
      </w:r>
    </w:p>
    <w:p w:rsidR="00057933" w:rsidRPr="00F63D6E" w:rsidRDefault="00057933" w:rsidP="000579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</w:pPr>
    </w:p>
    <w:p w:rsidR="00057933" w:rsidRDefault="001B5197" w:rsidP="000579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</w:pP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 xml:space="preserve">               Принято</w:t>
      </w: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ab/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  <w:t xml:space="preserve"> </w:t>
      </w:r>
      <w:r w:rsidR="00057933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                                  </w:t>
      </w: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>Согласовано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</w: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 xml:space="preserve">           </w:t>
      </w:r>
      <w:r w:rsidR="00057933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 xml:space="preserve">               </w:t>
      </w: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>Утверждаю</w:t>
      </w:r>
    </w:p>
    <w:p w:rsidR="001B5197" w:rsidRPr="00057933" w:rsidRDefault="001B5197" w:rsidP="000579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</w:pP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 на заседании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  <w:t xml:space="preserve">                </w:t>
      </w:r>
      <w:r w:rsidR="00057933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                                    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ЗДУВР                </w:t>
      </w:r>
      <w:r w:rsidR="00057933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       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директор школы </w:t>
      </w:r>
    </w:p>
    <w:p w:rsidR="00057933" w:rsidRDefault="001B5197" w:rsidP="0005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</w:pP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     педсовета 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  <w:t xml:space="preserve">        </w:t>
      </w:r>
      <w:r w:rsidR="00057933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                                    </w:t>
      </w:r>
      <w:proofErr w:type="gramStart"/>
      <w:r w:rsidR="00057933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«</w:t>
      </w:r>
      <w:proofErr w:type="gramEnd"/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>____»_____20__г.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</w:r>
      <w:r w:rsidR="00057933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        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>_____________</w:t>
      </w:r>
    </w:p>
    <w:p w:rsidR="001B5197" w:rsidRPr="00F63D6E" w:rsidRDefault="00057933" w:rsidP="0005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  <w:t xml:space="preserve">      </w:t>
      </w:r>
      <w:proofErr w:type="spellStart"/>
      <w:r w:rsidR="001B5197"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>пр</w:t>
      </w:r>
      <w:proofErr w:type="spellEnd"/>
      <w:r w:rsidR="001B5197"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.№___от           </w:t>
      </w:r>
      <w:r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                                     </w:t>
      </w:r>
      <w:r w:rsidR="001B5197"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</w:t>
      </w:r>
      <w:proofErr w:type="gramStart"/>
      <w:r w:rsidR="001B5197"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/  </w:t>
      </w:r>
      <w:proofErr w:type="spellStart"/>
      <w:r w:rsidR="001B5197"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>Жадова</w:t>
      </w:r>
      <w:proofErr w:type="spellEnd"/>
      <w:proofErr w:type="gramEnd"/>
      <w:r w:rsidR="001B5197"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С. А./        </w:t>
      </w:r>
      <w:r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 </w:t>
      </w:r>
      <w:r w:rsidR="001B5197"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/   Кириллов Е.Ф./</w:t>
      </w:r>
    </w:p>
    <w:p w:rsidR="001B5197" w:rsidRPr="00F63D6E" w:rsidRDefault="001B5197" w:rsidP="0005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</w:pP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</w:t>
      </w:r>
      <w:r w:rsidR="00057933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«____»_____20__г.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  <w:t xml:space="preserve">      </w:t>
      </w:r>
      <w:r w:rsidR="00057933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                                                    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>пр. № ___, «___»___ 20___г.</w:t>
      </w:r>
    </w:p>
    <w:p w:rsidR="001B5197" w:rsidRPr="00F63D6E" w:rsidRDefault="001B5197" w:rsidP="00057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933" w:rsidRDefault="00057933" w:rsidP="001B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1B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1B5197" w:rsidRPr="00F63D6E" w:rsidRDefault="001B5197" w:rsidP="001B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ПО ОСНОВАМ БЕЗОПАСНОСТИ ЖИЗНЕДЕЯТЕЛЬНОСТИ</w:t>
      </w:r>
    </w:p>
    <w:p w:rsidR="001B5197" w:rsidRPr="00F63D6E" w:rsidRDefault="001B5197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5197" w:rsidRPr="00F63D6E" w:rsidRDefault="001B5197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Уровень образования: основное общее образование (8-9 класс)</w:t>
      </w:r>
    </w:p>
    <w:p w:rsidR="001B5197" w:rsidRPr="00F63D6E" w:rsidRDefault="001B5197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057933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</w:t>
      </w:r>
      <w:r w:rsidR="001B5197" w:rsidRPr="00F63D6E">
        <w:rPr>
          <w:rFonts w:ascii="Times New Roman" w:hAnsi="Times New Roman" w:cs="Times New Roman"/>
          <w:sz w:val="24"/>
          <w:szCs w:val="24"/>
        </w:rPr>
        <w:t>: 2019 – 202</w:t>
      </w:r>
      <w:r w:rsidR="00FD7239" w:rsidRPr="00F63D6E">
        <w:rPr>
          <w:rFonts w:ascii="Times New Roman" w:hAnsi="Times New Roman" w:cs="Times New Roman"/>
          <w:sz w:val="24"/>
          <w:szCs w:val="24"/>
        </w:rPr>
        <w:t>3</w:t>
      </w:r>
      <w:r w:rsidR="001B5197" w:rsidRPr="00F63D6E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B51F21" w:rsidRPr="00F63D6E" w:rsidRDefault="001B5197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      </w:t>
      </w:r>
      <w:r w:rsidR="00057933">
        <w:rPr>
          <w:rFonts w:ascii="Times New Roman" w:hAnsi="Times New Roman" w:cs="Times New Roman"/>
          <w:sz w:val="24"/>
          <w:szCs w:val="24"/>
        </w:rPr>
        <w:t xml:space="preserve"> </w:t>
      </w:r>
      <w:r w:rsidR="00B51F21" w:rsidRPr="00F63D6E">
        <w:rPr>
          <w:rFonts w:ascii="Times New Roman" w:hAnsi="Times New Roman" w:cs="Times New Roman"/>
          <w:sz w:val="24"/>
          <w:szCs w:val="24"/>
        </w:rPr>
        <w:t xml:space="preserve"> </w:t>
      </w:r>
      <w:r w:rsidR="00057933">
        <w:rPr>
          <w:rFonts w:ascii="Times New Roman" w:hAnsi="Times New Roman" w:cs="Times New Roman"/>
          <w:sz w:val="24"/>
          <w:szCs w:val="24"/>
        </w:rPr>
        <w:t xml:space="preserve"> </w:t>
      </w:r>
      <w:r w:rsidR="00B51F21" w:rsidRPr="00F63D6E">
        <w:rPr>
          <w:rFonts w:ascii="Times New Roman" w:hAnsi="Times New Roman" w:cs="Times New Roman"/>
          <w:sz w:val="24"/>
          <w:szCs w:val="24"/>
        </w:rPr>
        <w:t xml:space="preserve"> </w:t>
      </w:r>
      <w:r w:rsidR="00057933">
        <w:rPr>
          <w:rFonts w:ascii="Times New Roman" w:hAnsi="Times New Roman" w:cs="Times New Roman"/>
          <w:sz w:val="24"/>
          <w:szCs w:val="24"/>
        </w:rPr>
        <w:t>Р</w:t>
      </w:r>
      <w:r w:rsidR="00B51F21" w:rsidRPr="00F63D6E">
        <w:rPr>
          <w:rFonts w:ascii="Times New Roman" w:hAnsi="Times New Roman" w:cs="Times New Roman"/>
          <w:sz w:val="24"/>
          <w:szCs w:val="24"/>
        </w:rPr>
        <w:t>азработана в</w:t>
      </w:r>
      <w:r w:rsidR="000579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057933">
        <w:rPr>
          <w:rFonts w:ascii="Times New Roman" w:hAnsi="Times New Roman" w:cs="Times New Roman"/>
          <w:sz w:val="24"/>
          <w:szCs w:val="24"/>
        </w:rPr>
        <w:t>основе</w:t>
      </w:r>
      <w:r w:rsidR="00B51F21" w:rsidRPr="00F63D6E">
        <w:rPr>
          <w:rFonts w:ascii="Times New Roman" w:hAnsi="Times New Roman" w:cs="Times New Roman"/>
          <w:sz w:val="24"/>
          <w:szCs w:val="24"/>
        </w:rPr>
        <w:t>:  с</w:t>
      </w:r>
      <w:proofErr w:type="gramEnd"/>
      <w:r w:rsidR="00B51F21" w:rsidRPr="00F63D6E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основного общего образования (приказ Министерства образования и науки Российской Федерации от 17 декабря 2010 № 1897,с изменениями, далее ФГОС ООО), </w:t>
      </w:r>
    </w:p>
    <w:p w:rsidR="00795462" w:rsidRPr="00057933" w:rsidRDefault="00B51F21" w:rsidP="0005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на основе примерной программы по основам безопасности жизнедеятельности, составленной на основе ФГОС основного общего образования и авторской программы по «Основам безопасности жизнедеятельности» 8 класс /А.Т. Смирнов, Б. О. Хренников. </w:t>
      </w:r>
      <w:proofErr w:type="gramStart"/>
      <w:r w:rsidRPr="00F63D6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63D6E">
        <w:rPr>
          <w:rFonts w:ascii="Times New Roman" w:hAnsi="Times New Roman" w:cs="Times New Roman"/>
          <w:sz w:val="24"/>
          <w:szCs w:val="24"/>
        </w:rPr>
        <w:t xml:space="preserve"> «Просвещение». 2017 г. на основе примерной программы по основам безопасности жизнедеятельности, составлен на основе ФГОС основного общего образования и авторской программы по "Основам безопасности жизнедеятельности" 9 класс /Н.Ф Виноградова, </w:t>
      </w:r>
      <w:proofErr w:type="spellStart"/>
      <w:r w:rsidRPr="00F63D6E">
        <w:rPr>
          <w:rFonts w:ascii="Times New Roman" w:hAnsi="Times New Roman" w:cs="Times New Roman"/>
          <w:sz w:val="24"/>
          <w:szCs w:val="24"/>
        </w:rPr>
        <w:t>Д.В.Смирнов</w:t>
      </w:r>
      <w:proofErr w:type="spellEnd"/>
      <w:r w:rsidRPr="00F63D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D6E">
        <w:rPr>
          <w:rFonts w:ascii="Times New Roman" w:hAnsi="Times New Roman" w:cs="Times New Roman"/>
          <w:sz w:val="24"/>
          <w:szCs w:val="24"/>
        </w:rPr>
        <w:t>Л.В.Сидоренко</w:t>
      </w:r>
      <w:proofErr w:type="spellEnd"/>
      <w:r w:rsidRPr="00F63D6E">
        <w:rPr>
          <w:rFonts w:ascii="Times New Roman" w:hAnsi="Times New Roman" w:cs="Times New Roman"/>
          <w:sz w:val="24"/>
          <w:szCs w:val="24"/>
        </w:rPr>
        <w:t xml:space="preserve"> и др.-М: </w:t>
      </w:r>
      <w:proofErr w:type="spellStart"/>
      <w:r w:rsidRPr="00F63D6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F63D6E">
        <w:rPr>
          <w:rFonts w:ascii="Times New Roman" w:hAnsi="Times New Roman" w:cs="Times New Roman"/>
          <w:sz w:val="24"/>
          <w:szCs w:val="24"/>
        </w:rPr>
        <w:t>-Граф, 2020г.</w:t>
      </w:r>
      <w:r w:rsidR="001B5197" w:rsidRPr="00F63D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579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B5197" w:rsidRPr="00F63D6E" w:rsidRDefault="00057933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Составитель </w:t>
      </w:r>
      <w:r w:rsidR="001B5197" w:rsidRPr="00F63D6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B5197" w:rsidRPr="00F63D6E">
        <w:rPr>
          <w:rFonts w:ascii="Times New Roman" w:hAnsi="Times New Roman" w:cs="Times New Roman"/>
          <w:sz w:val="24"/>
          <w:szCs w:val="24"/>
        </w:rPr>
        <w:t xml:space="preserve"> Кузнецова Галина </w:t>
      </w:r>
      <w:proofErr w:type="spellStart"/>
      <w:r w:rsidR="001B5197" w:rsidRPr="00F63D6E">
        <w:rPr>
          <w:rFonts w:ascii="Times New Roman" w:hAnsi="Times New Roman" w:cs="Times New Roman"/>
          <w:sz w:val="24"/>
          <w:szCs w:val="24"/>
        </w:rPr>
        <w:t>Викторовна</w:t>
      </w:r>
      <w:r>
        <w:rPr>
          <w:rFonts w:ascii="Times New Roman" w:hAnsi="Times New Roman" w:cs="Times New Roman"/>
          <w:sz w:val="24"/>
          <w:szCs w:val="24"/>
        </w:rPr>
        <w:t>,учитель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башкирского языка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литературы,первая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1B5197" w:rsidRPr="00F63D6E" w:rsidRDefault="001B5197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Год составления рабочей программы: 2019 </w:t>
      </w:r>
    </w:p>
    <w:p w:rsidR="001B5197" w:rsidRPr="00F63D6E" w:rsidRDefault="001B5197" w:rsidP="001B51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lastRenderedPageBreak/>
        <w:t>Изучение основ безопасности жизнедеятельности на ступени основного общего образования направлено на достижение следующих целей:</w:t>
      </w: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-</w:t>
      </w:r>
      <w:r w:rsidRPr="00F63D6E">
        <w:rPr>
          <w:rFonts w:ascii="Times New Roman" w:hAnsi="Times New Roman" w:cs="Times New Roman"/>
          <w:b/>
          <w:sz w:val="24"/>
          <w:szCs w:val="24"/>
        </w:rPr>
        <w:t>освоение знаний</w:t>
      </w:r>
      <w:r w:rsidRPr="00F63D6E">
        <w:rPr>
          <w:rFonts w:ascii="Times New Roman" w:hAnsi="Times New Roman" w:cs="Times New Roman"/>
          <w:sz w:val="24"/>
          <w:szCs w:val="24"/>
        </w:rPr>
        <w:t xml:space="preserve"> о здоровом образе жизни; опасных и чрезвычайных ситуациях и основах безопасного поведения при их возникновении;</w:t>
      </w: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-</w:t>
      </w:r>
      <w:r w:rsidRPr="00F63D6E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F63D6E">
        <w:rPr>
          <w:rFonts w:ascii="Times New Roman" w:hAnsi="Times New Roman" w:cs="Times New Roman"/>
          <w:sz w:val="24"/>
          <w:szCs w:val="24"/>
        </w:rPr>
        <w:t xml:space="preserve"> качеств </w:t>
      </w:r>
      <w:proofErr w:type="gramStart"/>
      <w:r w:rsidRPr="00F63D6E">
        <w:rPr>
          <w:rFonts w:ascii="Times New Roman" w:hAnsi="Times New Roman" w:cs="Times New Roman"/>
          <w:sz w:val="24"/>
          <w:szCs w:val="24"/>
        </w:rPr>
        <w:t>личности ,</w:t>
      </w:r>
      <w:proofErr w:type="gramEnd"/>
      <w:r w:rsidRPr="00F63D6E">
        <w:rPr>
          <w:rFonts w:ascii="Times New Roman" w:hAnsi="Times New Roman" w:cs="Times New Roman"/>
          <w:sz w:val="24"/>
          <w:szCs w:val="24"/>
        </w:rPr>
        <w:t xml:space="preserve"> необходимых для ведения здорового образа жизни, обеспечения безопасного поведения в опасных и чрезвычайных ситуациях;</w:t>
      </w: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-</w:t>
      </w:r>
      <w:r w:rsidRPr="00F63D6E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F63D6E">
        <w:rPr>
          <w:rFonts w:ascii="Times New Roman" w:hAnsi="Times New Roman" w:cs="Times New Roman"/>
          <w:sz w:val="24"/>
          <w:szCs w:val="24"/>
        </w:rPr>
        <w:t xml:space="preserve"> чувства ответственности за личную безопасность, ценностного отношения к своему здоровью и жизни;</w:t>
      </w:r>
    </w:p>
    <w:p w:rsidR="001B5197" w:rsidRPr="00F63D6E" w:rsidRDefault="001B5197" w:rsidP="007954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- </w:t>
      </w:r>
      <w:r w:rsidRPr="00F63D6E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F63D6E">
        <w:rPr>
          <w:rFonts w:ascii="Times New Roman" w:hAnsi="Times New Roman" w:cs="Times New Roman"/>
          <w:sz w:val="24"/>
          <w:szCs w:val="24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197" w:rsidRPr="00F63D6E" w:rsidRDefault="001B5197" w:rsidP="007954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F63D6E">
        <w:rPr>
          <w:rFonts w:ascii="Times New Roman" w:eastAsia="Times New Roman" w:hAnsi="Times New Roman" w:cs="Times New Roman"/>
          <w:sz w:val="24"/>
          <w:szCs w:val="24"/>
        </w:rPr>
        <w:t>антиэкстремистское</w:t>
      </w:r>
      <w:proofErr w:type="spellEnd"/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и антитеррористическое мышление и поведение обучающихся, их нетерпимость к действиям и намерениям, представляющим угрозу для жизни человека;</w:t>
      </w:r>
    </w:p>
    <w:p w:rsidR="001B5197" w:rsidRPr="00F63D6E" w:rsidRDefault="001B5197" w:rsidP="007954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-отрицательное отношение учащихся к  приему </w:t>
      </w:r>
      <w:proofErr w:type="spellStart"/>
      <w:r w:rsidRPr="00F63D6E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веществ, в том числе наркотиков, </w:t>
      </w:r>
      <w:proofErr w:type="spellStart"/>
      <w:r w:rsidRPr="00F63D6E">
        <w:rPr>
          <w:rFonts w:ascii="Times New Roman" w:eastAsia="Times New Roman" w:hAnsi="Times New Roman" w:cs="Times New Roman"/>
          <w:sz w:val="24"/>
          <w:szCs w:val="24"/>
        </w:rPr>
        <w:t>табакокурению</w:t>
      </w:r>
      <w:proofErr w:type="spellEnd"/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и употреблению алкогольных напитков;</w:t>
      </w:r>
    </w:p>
    <w:p w:rsidR="001B5197" w:rsidRPr="00F63D6E" w:rsidRDefault="001B5197" w:rsidP="0079546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-готовность и стремление обучающихся к нравственному самосовершенствованию.</w:t>
      </w:r>
    </w:p>
    <w:p w:rsidR="001B5197" w:rsidRPr="00F63D6E" w:rsidRDefault="001B5197" w:rsidP="0079546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>Требования к знаниям, умениям и навыкам обучающихся по учебному предмету, курсу</w:t>
      </w:r>
    </w:p>
    <w:p w:rsidR="001B5197" w:rsidRPr="00F63D6E" w:rsidRDefault="001B5197" w:rsidP="00795462">
      <w:pPr>
        <w:spacing w:after="0" w:line="30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по курсу основы безопасности жизнедеятельности должны</w:t>
      </w:r>
    </w:p>
    <w:p w:rsidR="001B5197" w:rsidRPr="00F63D6E" w:rsidRDefault="001B5197" w:rsidP="00795462">
      <w:pPr>
        <w:spacing w:after="0" w:line="309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1B5197" w:rsidRPr="00F63D6E" w:rsidRDefault="001B5197" w:rsidP="00795462">
      <w:pPr>
        <w:spacing w:after="0" w:line="309" w:lineRule="atLeast"/>
        <w:ind w:left="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основные составляющие здорового образа жизни, обеспечивающие                физическое, духовное и социальное благополучие;</w:t>
      </w:r>
    </w:p>
    <w:p w:rsidR="001B5197" w:rsidRPr="00F63D6E" w:rsidRDefault="001B5197" w:rsidP="00795462">
      <w:pPr>
        <w:spacing w:after="0" w:line="30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здорового образа жизни; факторы, укрепляющие и разрушающие здоровье; вредные привычки и их профилактику;</w:t>
      </w:r>
    </w:p>
    <w:p w:rsidR="001B5197" w:rsidRPr="00F63D6E" w:rsidRDefault="001B5197" w:rsidP="0079546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 безопасного поведения в природной среде: ориентирование на местности, подача сигналов бедствия, добывания огня, воды и пищи, сооружение временного укрытия;</w:t>
      </w:r>
    </w:p>
    <w:p w:rsidR="001B5197" w:rsidRPr="00F63D6E" w:rsidRDefault="001B5197" w:rsidP="007954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оценить ситуацию и действовать   при возникновении пожара в жилище и использовать подручные средства для ликвидации очагов возгорания;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по оказанию первой медицинской помощи при ожогах, отморожениях, ушибах, кровотечениях;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воде, оказывать помощь утопающему;</w:t>
      </w:r>
    </w:p>
    <w:p w:rsidR="001B5197" w:rsidRPr="00F63D6E" w:rsidRDefault="001B5197" w:rsidP="001B519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первую медицинскую помощь при бытовых отравлениях;</w:t>
      </w:r>
    </w:p>
    <w:p w:rsidR="001B5197" w:rsidRPr="00F63D6E" w:rsidRDefault="001B5197" w:rsidP="001B519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средствами индивидуальной  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1B5197" w:rsidRPr="00F63D6E" w:rsidRDefault="001B5197" w:rsidP="001B519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1B5197" w:rsidRPr="00F63D6E" w:rsidRDefault="001B5197" w:rsidP="001B519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полученные знания и умения в практической деятельности и повседневной жизни для: </w:t>
      </w:r>
    </w:p>
    <w:p w:rsidR="001B5197" w:rsidRPr="00F63D6E" w:rsidRDefault="001B5197" w:rsidP="001B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-обеспечения личной безопасности на улицах и дорогах;</w:t>
      </w:r>
    </w:p>
    <w:p w:rsidR="001B5197" w:rsidRPr="00F63D6E" w:rsidRDefault="001B5197" w:rsidP="001B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-соблюдения мер предосторожности и правил поведения в общественном транспорте;</w:t>
      </w:r>
    </w:p>
    <w:p w:rsidR="001B5197" w:rsidRPr="00F63D6E" w:rsidRDefault="001B5197" w:rsidP="001B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-пользования бытовыми приборами и инструментами;</w:t>
      </w:r>
    </w:p>
    <w:p w:rsidR="001B5197" w:rsidRPr="00F63D6E" w:rsidRDefault="001B5197" w:rsidP="001B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проявление бдительности, безопасного поведения при угрозе террористического акта;</w:t>
      </w:r>
    </w:p>
    <w:p w:rsidR="001B5197" w:rsidRPr="00F63D6E" w:rsidRDefault="001B5197" w:rsidP="001B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-обращение в случае необходимости в соответствующие службы экстренной помощи.</w:t>
      </w:r>
    </w:p>
    <w:p w:rsidR="001B5197" w:rsidRPr="00F63D6E" w:rsidRDefault="001B5197" w:rsidP="001B51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t>Программа способствует формированию универсальных учебных действий обучающихся.</w:t>
      </w:r>
    </w:p>
    <w:p w:rsidR="001B5197" w:rsidRPr="00F63D6E" w:rsidRDefault="001B5197" w:rsidP="001B51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 и проведение занятий по предлагаемой программе позволяют эффективно использовать образовательный и воспитательный потенциал </w:t>
      </w:r>
      <w:proofErr w:type="gramStart"/>
      <w:r w:rsidRPr="00F63D6E">
        <w:rPr>
          <w:rFonts w:ascii="Times New Roman" w:eastAsia="Times New Roman" w:hAnsi="Times New Roman" w:cs="Times New Roman"/>
          <w:sz w:val="24"/>
          <w:szCs w:val="24"/>
        </w:rPr>
        <w:t>учреждения ,</w:t>
      </w:r>
      <w:proofErr w:type="gramEnd"/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создать благоприятные условия для личностного и познавательного развития обучающихся, обеспечивают формирование важнейших компетенций обучающихся.</w:t>
      </w:r>
    </w:p>
    <w:p w:rsidR="001B5197" w:rsidRPr="00F63D6E" w:rsidRDefault="001B5197" w:rsidP="001B51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Структурно в 8-9 классе курс представлен двумя </w:t>
      </w:r>
      <w:proofErr w:type="gramStart"/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модулями :</w:t>
      </w:r>
      <w:proofErr w:type="gramEnd"/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безопасности личности, общества и государства  ; основы здорового образа жизни и оказание первой медицинской помощи.</w:t>
      </w:r>
    </w:p>
    <w:p w:rsidR="001B5197" w:rsidRPr="00F63D6E" w:rsidRDefault="001B5197" w:rsidP="007954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t>Формами промежуточной аттестации являются тесты, устные опросы, самостоятельные, контрольные и практические работы.</w:t>
      </w:r>
    </w:p>
    <w:p w:rsidR="001B5197" w:rsidRPr="00F63D6E" w:rsidRDefault="001B5197" w:rsidP="0079546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>Содержание программы учебного предмета, курса в 8 классе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Раздел 1. О</w:t>
      </w:r>
      <w:r w:rsidR="00F63D6E">
        <w:rPr>
          <w:rFonts w:ascii="Times New Roman" w:hAnsi="Times New Roman" w:cs="Times New Roman"/>
          <w:b/>
          <w:bCs/>
          <w:sz w:val="24"/>
          <w:szCs w:val="24"/>
        </w:rPr>
        <w:t>сновы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>безопасности</w:t>
      </w:r>
      <w:r w:rsidR="00F63D6E">
        <w:rPr>
          <w:rFonts w:ascii="Times New Roman" w:hAnsi="Times New Roman" w:cs="Times New Roman"/>
          <w:b/>
          <w:bCs/>
          <w:sz w:val="24"/>
          <w:szCs w:val="24"/>
        </w:rPr>
        <w:t xml:space="preserve"> личности, общества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D6E">
        <w:rPr>
          <w:rFonts w:ascii="Times New Roman" w:hAnsi="Times New Roman" w:cs="Times New Roman"/>
          <w:b/>
          <w:bCs/>
          <w:sz w:val="24"/>
          <w:szCs w:val="24"/>
        </w:rPr>
        <w:t xml:space="preserve"> и государства (29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1B5197" w:rsidRPr="00F63D6E" w:rsidRDefault="001B5197" w:rsidP="00F63D6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 xml:space="preserve">Здоровье физическое и духовное. Режим труда и отдыха. Умственная и физическая работоспособность. Движение- естественная потребность человека. Факторы, укрепляющие и разрушающие </w:t>
      </w:r>
      <w:proofErr w:type="gramStart"/>
      <w:r w:rsidRPr="00F63D6E">
        <w:rPr>
          <w:rFonts w:ascii="Times New Roman" w:hAnsi="Times New Roman" w:cs="Times New Roman"/>
          <w:bCs/>
          <w:sz w:val="24"/>
          <w:szCs w:val="24"/>
        </w:rPr>
        <w:t>здоровье .</w:t>
      </w:r>
      <w:proofErr w:type="gramEnd"/>
      <w:r w:rsidRPr="00F63D6E">
        <w:rPr>
          <w:rFonts w:ascii="Times New Roman" w:hAnsi="Times New Roman" w:cs="Times New Roman"/>
          <w:bCs/>
          <w:sz w:val="24"/>
          <w:szCs w:val="24"/>
        </w:rPr>
        <w:t xml:space="preserve"> Физическая культура и закаливание. Вредные привычки и их профилактика: </w:t>
      </w:r>
      <w:proofErr w:type="spellStart"/>
      <w:r w:rsidRPr="00F63D6E">
        <w:rPr>
          <w:rFonts w:ascii="Times New Roman" w:hAnsi="Times New Roman" w:cs="Times New Roman"/>
          <w:bCs/>
          <w:sz w:val="24"/>
          <w:szCs w:val="24"/>
        </w:rPr>
        <w:t>табакокурение</w:t>
      </w:r>
      <w:proofErr w:type="spellEnd"/>
      <w:r w:rsidRPr="00F63D6E">
        <w:rPr>
          <w:rFonts w:ascii="Times New Roman" w:hAnsi="Times New Roman" w:cs="Times New Roman"/>
          <w:bCs/>
          <w:sz w:val="24"/>
          <w:szCs w:val="24"/>
        </w:rPr>
        <w:t>, алкоголь и их влияние на здоровье. Наркомания, токсикомания и другие вредные привычки.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63D6E">
        <w:rPr>
          <w:rFonts w:ascii="Times New Roman" w:hAnsi="Times New Roman" w:cs="Times New Roman"/>
          <w:b/>
          <w:sz w:val="24"/>
          <w:szCs w:val="24"/>
        </w:rPr>
        <w:t xml:space="preserve">1.2 Правила обеспечения безопасности дорожного движения </w:t>
      </w:r>
      <w:r w:rsidR="00F63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D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         Правила дорожного движения и безопасного поведения пешеходов велосипедистов на дороге.  Автомобильные аварии и катастрофы.  Причины дорожно-транспортных ситуаций. Опасные ситуации на дороге. Опасные ситуации на транспорте. Правила безопасного поведения на транспорте.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>1.3.  Правила пожарной безоп</w:t>
      </w:r>
      <w:r w:rsidR="00F63D6E">
        <w:rPr>
          <w:rFonts w:ascii="Times New Roman" w:hAnsi="Times New Roman" w:cs="Times New Roman"/>
          <w:b/>
          <w:sz w:val="24"/>
          <w:szCs w:val="24"/>
        </w:rPr>
        <w:t xml:space="preserve">асности и поведения при пожаре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Пожар. Причины возникновения пожаров в жилых и общественных зданиях. Меры пожарной безопасности при эксплуатации </w:t>
      </w:r>
      <w:proofErr w:type="gramStart"/>
      <w:r w:rsidRPr="00F63D6E">
        <w:rPr>
          <w:rFonts w:ascii="Times New Roman" w:hAnsi="Times New Roman" w:cs="Times New Roman"/>
          <w:sz w:val="24"/>
          <w:szCs w:val="24"/>
        </w:rPr>
        <w:t>электробытовых ,</w:t>
      </w:r>
      <w:proofErr w:type="gramEnd"/>
      <w:r w:rsidRPr="00F63D6E">
        <w:rPr>
          <w:rFonts w:ascii="Times New Roman" w:hAnsi="Times New Roman" w:cs="Times New Roman"/>
          <w:sz w:val="24"/>
          <w:szCs w:val="24"/>
        </w:rPr>
        <w:t xml:space="preserve"> газовых и отопительных печей и приборов, применении источников открытого огня. Правила безопасного поведения при пожаре. Способы эвакуации при пожаре в здании. Использование средств пожаротушения.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>1.4. Правила безоп</w:t>
      </w:r>
      <w:r w:rsidR="00F63D6E">
        <w:rPr>
          <w:rFonts w:ascii="Times New Roman" w:hAnsi="Times New Roman" w:cs="Times New Roman"/>
          <w:b/>
          <w:sz w:val="24"/>
          <w:szCs w:val="24"/>
        </w:rPr>
        <w:t xml:space="preserve">асного поведения на воде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Опасные ситуации и правила поведения на воде.  Меры безопасности при купании в оборудованных и необорудованных местах. Оказание помощи утопающему. Опасность водоёмов в осенне-зимний период, меры безопасности при движении на льду. Оказание само- и </w:t>
      </w:r>
      <w:proofErr w:type="gramStart"/>
      <w:r w:rsidRPr="00F63D6E">
        <w:rPr>
          <w:rFonts w:ascii="Times New Roman" w:hAnsi="Times New Roman" w:cs="Times New Roman"/>
          <w:sz w:val="24"/>
          <w:szCs w:val="24"/>
        </w:rPr>
        <w:t>взаимопомощи  терпящим</w:t>
      </w:r>
      <w:proofErr w:type="gramEnd"/>
      <w:r w:rsidRPr="00F63D6E">
        <w:rPr>
          <w:rFonts w:ascii="Times New Roman" w:hAnsi="Times New Roman" w:cs="Times New Roman"/>
          <w:sz w:val="24"/>
          <w:szCs w:val="24"/>
        </w:rPr>
        <w:t xml:space="preserve"> бедствие на воде.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>1.5.  Правила безо</w:t>
      </w:r>
      <w:r w:rsidR="00F63D6E">
        <w:rPr>
          <w:rFonts w:ascii="Times New Roman" w:hAnsi="Times New Roman" w:cs="Times New Roman"/>
          <w:b/>
          <w:sz w:val="24"/>
          <w:szCs w:val="24"/>
        </w:rPr>
        <w:t xml:space="preserve">пасного поведения в быту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 Опасные вещества и средства бытовой химии, их воздействие на организм человека. Основные правила пользования бытовыми приборами и инструментами, средствами бытовой химии, персональными компьютерами.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 xml:space="preserve"> 1.6. Правила поведе</w:t>
      </w:r>
      <w:r w:rsidR="00F63D6E">
        <w:rPr>
          <w:rFonts w:ascii="Times New Roman" w:hAnsi="Times New Roman" w:cs="Times New Roman"/>
          <w:b/>
          <w:sz w:val="24"/>
          <w:szCs w:val="24"/>
        </w:rPr>
        <w:t xml:space="preserve">ния в природных условиях </w:t>
      </w:r>
      <w:r w:rsidRPr="00F63D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Автономное существование человека в природе. Правила безопасного поведения человека при вынужденном автономном существовании в природных условиях. Правила ориентирования на местности; подача сигналов бедствия; добывание огня, воды и пищи; оборудование временного жилища (укрытия).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1.7.  Меры безопасности  при нарушении экологического равнове</w:t>
      </w:r>
      <w:r w:rsidR="00F63D6E">
        <w:rPr>
          <w:rFonts w:ascii="Times New Roman" w:hAnsi="Times New Roman" w:cs="Times New Roman"/>
          <w:b/>
          <w:bCs/>
          <w:sz w:val="24"/>
          <w:szCs w:val="24"/>
        </w:rPr>
        <w:t xml:space="preserve">сия в местах проживания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Влияние деятельности человека на окружающую среду.  Экология и экологическая безопасность. Антропогенные изменения в природе. Загрязнение атмосферы, вод, почв. Меры безопасности при пребывании на территории с неблагоприятными экологическими факторами. Предельно допустимые концентрации вредных веществ в атмосфере, воде, почве. Бытовые приборы контроля качества окружающей среды и продуктов питания.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1.8.</w:t>
      </w:r>
      <w:r w:rsidRPr="00F63D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Правила безопасного поведения в криминогенных </w:t>
      </w:r>
      <w:proofErr w:type="gramStart"/>
      <w:r w:rsidRPr="00F63D6E">
        <w:rPr>
          <w:rFonts w:ascii="Times New Roman" w:hAnsi="Times New Roman" w:cs="Times New Roman"/>
          <w:b/>
          <w:bCs/>
          <w:sz w:val="24"/>
          <w:szCs w:val="24"/>
        </w:rPr>
        <w:t>ситуациях( 3</w:t>
      </w:r>
      <w:proofErr w:type="gramEnd"/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63D6E">
        <w:rPr>
          <w:rFonts w:ascii="Times New Roman" w:hAnsi="Times New Roman" w:cs="Times New Roman"/>
          <w:bCs/>
          <w:sz w:val="24"/>
          <w:szCs w:val="24"/>
        </w:rPr>
        <w:t xml:space="preserve">Ситуации криминогенного характера.  Правила профилактики и самозащиты от нападения насильников и хулиганов. Правила безопасного поведения и меры предосторожности. Правила безопасного поведения с незнакомым человеком на улице, в подъезде дома, лифте. </w:t>
      </w:r>
      <w:r w:rsidRPr="00F63D6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Элементарные способы и  психологические приёмы самозащиты. Правила обеспечения сохранности личных вещей. Правила защиты от мошенников.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Меры предосторожности при обнаружении взрывного устройства и при угрозе террористического акта. Правила поведения при захвате или похищении в качестве заложника.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 xml:space="preserve">Опасные ситуации в местах большого скопления людей, в местах проведения массовых </w:t>
      </w:r>
      <w:proofErr w:type="gramStart"/>
      <w:r w:rsidRPr="00F63D6E">
        <w:rPr>
          <w:rFonts w:ascii="Times New Roman" w:hAnsi="Times New Roman" w:cs="Times New Roman"/>
          <w:bCs/>
          <w:sz w:val="24"/>
          <w:szCs w:val="24"/>
        </w:rPr>
        <w:t>мероприятий ,</w:t>
      </w:r>
      <w:proofErr w:type="gramEnd"/>
      <w:r w:rsidRPr="00F63D6E">
        <w:rPr>
          <w:rFonts w:ascii="Times New Roman" w:hAnsi="Times New Roman" w:cs="Times New Roman"/>
          <w:bCs/>
          <w:sz w:val="24"/>
          <w:szCs w:val="24"/>
        </w:rPr>
        <w:t xml:space="preserve"> на стадионе, вокзале и т. д. Правила поведения и меры предосторожности в толпе, в местах скопления людей.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proofErr w:type="gramStart"/>
      <w:r w:rsidRPr="00F63D6E">
        <w:rPr>
          <w:rFonts w:ascii="Times New Roman" w:hAnsi="Times New Roman" w:cs="Times New Roman"/>
          <w:b/>
          <w:bCs/>
          <w:sz w:val="24"/>
          <w:szCs w:val="24"/>
        </w:rPr>
        <w:t>Оказани</w:t>
      </w:r>
      <w:r w:rsidR="00F63D6E">
        <w:rPr>
          <w:rFonts w:ascii="Times New Roman" w:hAnsi="Times New Roman" w:cs="Times New Roman"/>
          <w:b/>
          <w:bCs/>
          <w:sz w:val="24"/>
          <w:szCs w:val="24"/>
        </w:rPr>
        <w:t>е  медицинских</w:t>
      </w:r>
      <w:proofErr w:type="gramEnd"/>
      <w:r w:rsidR="00F63D6E">
        <w:rPr>
          <w:rFonts w:ascii="Times New Roman" w:hAnsi="Times New Roman" w:cs="Times New Roman"/>
          <w:b/>
          <w:bCs/>
          <w:sz w:val="24"/>
          <w:szCs w:val="24"/>
        </w:rPr>
        <w:t xml:space="preserve"> знаний и правила оказания первой помощи ( 3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часа)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Оказание первой помощи при  массовых поражениях и  бытовых отравлениях, при поражении опасными химическими отравляющими веществами, средствами бытовой химии.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 xml:space="preserve">Использование средств индивидуальной защиты органов </w:t>
      </w:r>
      <w:proofErr w:type="gramStart"/>
      <w:r w:rsidRPr="00F63D6E">
        <w:rPr>
          <w:rFonts w:ascii="Times New Roman" w:hAnsi="Times New Roman" w:cs="Times New Roman"/>
          <w:bCs/>
          <w:sz w:val="24"/>
          <w:szCs w:val="24"/>
        </w:rPr>
        <w:t>дыхания( противогаз</w:t>
      </w:r>
      <w:proofErr w:type="gramEnd"/>
      <w:r w:rsidRPr="00F63D6E">
        <w:rPr>
          <w:rFonts w:ascii="Times New Roman" w:hAnsi="Times New Roman" w:cs="Times New Roman"/>
          <w:bCs/>
          <w:sz w:val="24"/>
          <w:szCs w:val="24"/>
        </w:rPr>
        <w:t xml:space="preserve"> ГП-7, детский противогаз ПДФ-Ш, ватно-марлевой повязки, респиратора).Медицинская (домашняя) аптечка. Перевязочные и лекарственные средства, их применение.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Первая медицинская помощь при ожогах, отморожениях, ушибах и кровотечениях, тепловом и солнечном ударе.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Первая медицинская помощь при утоплении и удушении.</w:t>
      </w:r>
    </w:p>
    <w:p w:rsidR="001B5197" w:rsidRPr="00F63D6E" w:rsidRDefault="001B5197" w:rsidP="00F63D6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Раздел 3. </w:t>
      </w:r>
      <w:r w:rsidR="00F63D6E">
        <w:rPr>
          <w:rFonts w:ascii="Times New Roman" w:hAnsi="Times New Roman" w:cs="Times New Roman"/>
          <w:b/>
          <w:bCs/>
          <w:sz w:val="24"/>
          <w:szCs w:val="24"/>
        </w:rPr>
        <w:t xml:space="preserve"> Основы здорового образа жизни (2 часа)</w:t>
      </w:r>
    </w:p>
    <w:p w:rsidR="001B5197" w:rsidRPr="00F63D6E" w:rsidRDefault="00F63D6E" w:rsidP="0079546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B5197" w:rsidRPr="00F63D6E" w:rsidRDefault="00F63D6E" w:rsidP="0079546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Единая  государственная  система предупреждения и ликвидации чрезвычайных  ситуаций. Оповещение  населения о чрезвычайных ситуациях. Сигнал «Внимание всем!». Речевая информация, передаваемая по радио, телевизору, приемнику о чрезвычайных ситуациях.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Инженерная, радиационная, химическая защита населения.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Эвакуация. Обязанности  и   правила поведения людей при эвакуации.</w:t>
      </w: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7954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 </w:t>
      </w:r>
      <w:r w:rsidRPr="00F63D6E">
        <w:rPr>
          <w:rFonts w:ascii="Times New Roman" w:hAnsi="Times New Roman" w:cs="Times New Roman"/>
          <w:b/>
          <w:sz w:val="24"/>
          <w:szCs w:val="24"/>
        </w:rPr>
        <w:t>Содержание учебной программы в 9 классе</w:t>
      </w:r>
    </w:p>
    <w:p w:rsidR="001B5197" w:rsidRPr="00F63D6E" w:rsidRDefault="001B5197" w:rsidP="0079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Модуль I. Основы безопасности личности</w:t>
      </w:r>
      <w:r w:rsidRPr="00F63D6E">
        <w:rPr>
          <w:rFonts w:ascii="Times New Roman" w:hAnsi="Times New Roman" w:cs="Times New Roman"/>
          <w:sz w:val="24"/>
          <w:szCs w:val="24"/>
        </w:rPr>
        <w:t>, 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>общества и государства (2</w:t>
      </w:r>
      <w:r w:rsidR="00F63D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F63D6E" w:rsidRDefault="001B5197" w:rsidP="0079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Национальная безопасность в России в современном мире (4 ч)</w:t>
      </w:r>
    </w:p>
    <w:p w:rsidR="001B5197" w:rsidRDefault="001B5197" w:rsidP="0079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Современный мир и Россия. </w:t>
      </w:r>
      <w:r w:rsidRPr="00F63D6E">
        <w:rPr>
          <w:rFonts w:ascii="Times New Roman" w:hAnsi="Times New Roman" w:cs="Times New Roman"/>
          <w:sz w:val="24"/>
          <w:szCs w:val="24"/>
        </w:rPr>
        <w:t>Потенциальные возможности России. Роль России в мировых процессах. Обеспечение стабильности и национальных интересов России в мировом сообществе.</w:t>
      </w:r>
    </w:p>
    <w:p w:rsidR="00F63D6E" w:rsidRPr="00F63D6E" w:rsidRDefault="00F63D6E" w:rsidP="00F63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Чрезвычайные ситуации мирного и военного времени и национальная безопасность России (4 ч)</w:t>
      </w:r>
    </w:p>
    <w:p w:rsidR="00F63D6E" w:rsidRDefault="00F63D6E" w:rsidP="00F63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Чрезвычайные ситуации и их классификация. </w:t>
      </w:r>
      <w:r w:rsidRPr="00F63D6E">
        <w:rPr>
          <w:rFonts w:ascii="Times New Roman" w:hAnsi="Times New Roman" w:cs="Times New Roman"/>
          <w:sz w:val="24"/>
          <w:szCs w:val="24"/>
        </w:rPr>
        <w:t>Опасные и чрезвычайные ситуации, их влияние на безопасность жизнедеятельности страны. Ключевые понятия в области безопасности жизнедеятельности. Классификация чрезвычайных ситуаций по масштабу их распространения и тяжести последствий.</w:t>
      </w:r>
    </w:p>
    <w:p w:rsidR="00303EB1" w:rsidRDefault="00F63D6E" w:rsidP="00F63D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Чрезвычайные ситуации природного </w:t>
      </w:r>
      <w:r w:rsidR="00303EB1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303EB1"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техногенного 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и </w:t>
      </w:r>
      <w:r w:rsidR="00303EB1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национальная безопасность.(4 часа)</w:t>
      </w:r>
    </w:p>
    <w:p w:rsidR="00F63D6E" w:rsidRPr="00F63D6E" w:rsidRDefault="00F63D6E" w:rsidP="00F63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Причины возникновения</w:t>
      </w:r>
      <w:r w:rsidR="00303EB1">
        <w:rPr>
          <w:rFonts w:ascii="Times New Roman" w:hAnsi="Times New Roman" w:cs="Times New Roman"/>
          <w:sz w:val="24"/>
          <w:szCs w:val="24"/>
        </w:rPr>
        <w:t xml:space="preserve"> </w:t>
      </w:r>
      <w:r w:rsidRPr="00F63D6E">
        <w:rPr>
          <w:rFonts w:ascii="Times New Roman" w:hAnsi="Times New Roman" w:cs="Times New Roman"/>
          <w:sz w:val="24"/>
          <w:szCs w:val="24"/>
        </w:rPr>
        <w:t>чрезвычайных ситуаций природного характера и их возможные последствия. Наиболее характерные чрезвычайные ситуации природного происхождения на территории России. Роль человека в обеспечении личной безопасности в опасных чрезвычайных ситуациях природного характера.</w:t>
      </w:r>
    </w:p>
    <w:p w:rsidR="00F63D6E" w:rsidRPr="00F63D6E" w:rsidRDefault="00303EB1" w:rsidP="00F63D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D6E" w:rsidRPr="00F63D6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63D6E" w:rsidRPr="00F63D6E">
        <w:rPr>
          <w:rFonts w:ascii="Times New Roman" w:hAnsi="Times New Roman" w:cs="Times New Roman"/>
          <w:sz w:val="24"/>
          <w:szCs w:val="24"/>
        </w:rPr>
        <w:t xml:space="preserve">Факторы опасности </w:t>
      </w:r>
      <w:proofErr w:type="spellStart"/>
      <w:r w:rsidR="00F63D6E" w:rsidRPr="00F63D6E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="00F63D6E" w:rsidRPr="00F63D6E">
        <w:rPr>
          <w:rFonts w:ascii="Times New Roman" w:hAnsi="Times New Roman" w:cs="Times New Roman"/>
          <w:sz w:val="24"/>
          <w:szCs w:val="24"/>
        </w:rPr>
        <w:t xml:space="preserve"> для безопасности жизнедеятельности населения страны. Основные источники возникновения чрезвычайных ситуаций техногенного характера. Основные причины и последствия чрезвычайных ситуаций техногенного характера.</w:t>
      </w:r>
    </w:p>
    <w:p w:rsidR="00F63D6E" w:rsidRPr="00F63D6E" w:rsidRDefault="00F63D6E" w:rsidP="00F63D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D6E" w:rsidRPr="00F63D6E" w:rsidRDefault="00F63D6E" w:rsidP="0079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EB1" w:rsidRDefault="00303EB1" w:rsidP="007954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Современный комплекс проблем безопасности социального характера и национальная безопасность России  (1 час)</w:t>
      </w:r>
    </w:p>
    <w:p w:rsidR="001B5197" w:rsidRPr="00F63D6E" w:rsidRDefault="001B5197" w:rsidP="0079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63D6E">
        <w:rPr>
          <w:rFonts w:ascii="Times New Roman" w:hAnsi="Times New Roman" w:cs="Times New Roman"/>
          <w:sz w:val="24"/>
          <w:szCs w:val="24"/>
        </w:rPr>
        <w:t>Интересы личности, общества и государства в общем содержании национальных интересов. Национальные интересы России во внутриполитической, экономической и духовной сферах. Национальные интересы России в международной и военной сферах.</w:t>
      </w:r>
    </w:p>
    <w:p w:rsidR="001B5197" w:rsidRPr="00F63D6E" w:rsidRDefault="00303EB1" w:rsidP="0079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197" w:rsidRPr="00F63D6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B5197" w:rsidRPr="00F63D6E">
        <w:rPr>
          <w:rFonts w:ascii="Times New Roman" w:hAnsi="Times New Roman" w:cs="Times New Roman"/>
          <w:sz w:val="24"/>
          <w:szCs w:val="24"/>
        </w:rPr>
        <w:t>Национальная безопасность России. Профилактика отрицательного влияния человеческого фактора на безопасность личности, общества и государства. Повышение уровня культуры в области безопасности населения страны и обеспечение национальной безопасности России.</w:t>
      </w:r>
    </w:p>
    <w:p w:rsidR="001B5197" w:rsidRPr="00F63D6E" w:rsidRDefault="00303EB1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Организационные основы по защите населения страны от чрезвычайных ситуаций мирного и военного времени (</w:t>
      </w:r>
      <w:r w:rsidR="00303E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Единая государственная система предупреждения и ликвидации чрезвычайных ситуаций (РСЧС). </w:t>
      </w:r>
      <w:r w:rsidRPr="00F63D6E">
        <w:rPr>
          <w:rFonts w:ascii="Times New Roman" w:hAnsi="Times New Roman" w:cs="Times New Roman"/>
          <w:sz w:val="24"/>
          <w:szCs w:val="24"/>
        </w:rPr>
        <w:t>РСЧС, ее предназначение и задачи. Структура РСЧС. Силы и средства РСЧС.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Гражданская оборона как составная часть национальной безопасности и обороноспособности страны. </w:t>
      </w:r>
      <w:r w:rsidRPr="00F63D6E">
        <w:rPr>
          <w:rFonts w:ascii="Times New Roman" w:hAnsi="Times New Roman" w:cs="Times New Roman"/>
          <w:sz w:val="24"/>
          <w:szCs w:val="24"/>
        </w:rPr>
        <w:t>Предназначение и задачи гражданской обороны. Руководство гражданской обороны. Права и обязанности граждан РФ в области гражданской обороны.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МЧС России - федеральный орган управления в области защиты населения и территорий от чрезвычайных ситуаций</w:t>
      </w:r>
      <w:r w:rsidRPr="00F63D6E">
        <w:rPr>
          <w:rFonts w:ascii="Times New Roman" w:hAnsi="Times New Roman" w:cs="Times New Roman"/>
          <w:sz w:val="24"/>
          <w:szCs w:val="24"/>
        </w:rPr>
        <w:t>. МЧС России, его предназначение и структура. Основные задачи МЧС России. Роль МЧС России в области защиты населения от чрезвычайных ситуаций.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мероприятия, проводимые в Российской Федерации по защите населения от чрезвычайных ситуаций мирного и военного времени (4 ч)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Мониторинг и прогнозирование чрезвычайных ситуаций. </w:t>
      </w:r>
      <w:r w:rsidRPr="00F63D6E">
        <w:rPr>
          <w:rFonts w:ascii="Times New Roman" w:hAnsi="Times New Roman" w:cs="Times New Roman"/>
          <w:sz w:val="24"/>
          <w:szCs w:val="24"/>
        </w:rPr>
        <w:t>Мониторинг чрезвычайных ситуаций и его предназначение. Основные методы прогнозирования чрезвычайных ситуаций. Особенности прогнозирования чрезвычайных ситуаций техногенного и природного характера.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Инженерная защита населения от чрезвычайных ситуаций. </w:t>
      </w:r>
      <w:r w:rsidRPr="00F63D6E">
        <w:rPr>
          <w:rFonts w:ascii="Times New Roman" w:hAnsi="Times New Roman" w:cs="Times New Roman"/>
          <w:sz w:val="24"/>
          <w:szCs w:val="24"/>
        </w:rPr>
        <w:t>Инженерно-технические мероприятия по защите населения и территорий от чрезвычайных ситуаций. Защитные сооружения гражданской обороны. Рациональное размещение объектов экономики и поселений по территории страны.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Оповещение и эвакуация населения в условиях чрезвычайных ситуаций</w:t>
      </w:r>
      <w:r w:rsidRPr="00F63D6E">
        <w:rPr>
          <w:rFonts w:ascii="Times New Roman" w:hAnsi="Times New Roman" w:cs="Times New Roman"/>
          <w:sz w:val="24"/>
          <w:szCs w:val="24"/>
        </w:rPr>
        <w:t>. Система централизованного оповещения населения о чрезвычайных ситуациях. Локальная система оповещения населения о чрезвычайных ситуациях. Основные направления по совершенствованию системы оповещения населения о чрезвычайных ситуациях.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Аварийно-спасательные и другие неотложные работы в очагах поражения. </w:t>
      </w:r>
      <w:r w:rsidRPr="00F63D6E">
        <w:rPr>
          <w:rFonts w:ascii="Times New Roman" w:hAnsi="Times New Roman" w:cs="Times New Roman"/>
          <w:sz w:val="24"/>
          <w:szCs w:val="24"/>
        </w:rPr>
        <w:t>Аварийно-спасательные работы и их предназначение. Неотложные работы и их предназначение. Основные виды обеспечения аварийно-спасательных и других неотложных работ.</w:t>
      </w:r>
    </w:p>
    <w:p w:rsidR="001B5197" w:rsidRPr="00F63D6E" w:rsidRDefault="00303EB1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борьбы с терроризмом и наркобизнесом в Российской Федерации (6</w:t>
      </w:r>
      <w:r w:rsidR="001B5197"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F63D6E" w:rsidRDefault="00303EB1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5197" w:rsidRPr="00F63D6E" w:rsidRDefault="00303EB1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Модуль II. Основы медицинских знаний и здорового образа жизни (1</w:t>
      </w:r>
      <w:r w:rsidR="00303EB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Раздел 2.Основы здорового образа жизни (</w:t>
      </w:r>
      <w:r w:rsidR="00303EB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Здоровье – условие благополучия человека 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Здоровье человека как индивидуальная, так и общественная ценность. </w:t>
      </w:r>
      <w:r w:rsidRPr="00F63D6E">
        <w:rPr>
          <w:rFonts w:ascii="Times New Roman" w:hAnsi="Times New Roman" w:cs="Times New Roman"/>
          <w:sz w:val="24"/>
          <w:szCs w:val="24"/>
        </w:rPr>
        <w:t>Общее понятие здоровья. Основные составляющие здоровья. Факторы, оказывающие влияние на здоровье.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Здоровый образ жизни и его составляющие. </w:t>
      </w:r>
      <w:r w:rsidRPr="00F63D6E">
        <w:rPr>
          <w:rFonts w:ascii="Times New Roman" w:hAnsi="Times New Roman" w:cs="Times New Roman"/>
          <w:sz w:val="24"/>
          <w:szCs w:val="24"/>
        </w:rPr>
        <w:t>Духовная составляющая здорового образа жизни. Физическая составляющая здорового образа жизни. Социальная составляющая здорового образа жизни.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Репродуктивное здоровье населения и национальная безопасность России. </w:t>
      </w:r>
      <w:r w:rsidRPr="00F63D6E">
        <w:rPr>
          <w:rFonts w:ascii="Times New Roman" w:hAnsi="Times New Roman" w:cs="Times New Roman"/>
          <w:sz w:val="24"/>
          <w:szCs w:val="24"/>
        </w:rPr>
        <w:t>Репродуктивное здоровье и демографическая ситуация в стране. Роль семьи в обеспечении репродуктивного здоровья человека и общества. Ответственность родителей и государства за воспитание и развитие детей.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Факторы, разрушающие репродуктивное здоровье (</w:t>
      </w:r>
      <w:r w:rsidR="00303EB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Ранние половые связи и их последствия. </w:t>
      </w:r>
      <w:r w:rsidRPr="00F63D6E">
        <w:rPr>
          <w:rFonts w:ascii="Times New Roman" w:hAnsi="Times New Roman" w:cs="Times New Roman"/>
          <w:sz w:val="24"/>
          <w:szCs w:val="24"/>
        </w:rPr>
        <w:t>Основные причины, способствующие раннему вступлению в половую связь. Последствия ранних половых связей. Здоровый образ жизни – надежная профилактика раннего вступления в половую связь.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Инфекции, передаваемые половым путем. Понятие о ВИЧ-инфекции и СПИДе. </w:t>
      </w:r>
      <w:r w:rsidRPr="00F63D6E">
        <w:rPr>
          <w:rFonts w:ascii="Times New Roman" w:hAnsi="Times New Roman" w:cs="Times New Roman"/>
          <w:sz w:val="24"/>
          <w:szCs w:val="24"/>
        </w:rPr>
        <w:t>Инфекции, передаваемые половым путем, и основные причины их распространения. Характеристика основных инфекций, передаваемых половым путем. Основные меры по профилактике ИППП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Общие понятия о ВИЧ- инфекции и СПИДе. Основные причины распространения ВИЧ- инфекции. Профилактика ВИЧ- инфекции.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Правовые основы сохранения и укрепления репродуктивного здоровья (3 ч)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Брак и семья. </w:t>
      </w:r>
      <w:r w:rsidRPr="00F63D6E">
        <w:rPr>
          <w:rFonts w:ascii="Times New Roman" w:hAnsi="Times New Roman" w:cs="Times New Roman"/>
          <w:sz w:val="24"/>
          <w:szCs w:val="24"/>
        </w:rPr>
        <w:t>Общие понятия о браке и семье. Значение культуры общения для создания благополучной семьи. Основные факторы, влияющие на взаимоотношения полов.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Семья и здоровый образ жизни человека. </w:t>
      </w:r>
      <w:r w:rsidRPr="00F63D6E">
        <w:rPr>
          <w:rFonts w:ascii="Times New Roman" w:hAnsi="Times New Roman" w:cs="Times New Roman"/>
          <w:sz w:val="24"/>
          <w:szCs w:val="24"/>
        </w:rPr>
        <w:t>Умение супругов общаться между собой в семейной жизни. Подготовка супругов к воспитанию детей и умение планировать семейный бюджет. Умение супругов организовать семейный досуг.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Основы семейного права в Российской Федерации. </w:t>
      </w:r>
      <w:r w:rsidRPr="00F63D6E">
        <w:rPr>
          <w:rFonts w:ascii="Times New Roman" w:hAnsi="Times New Roman" w:cs="Times New Roman"/>
          <w:sz w:val="24"/>
          <w:szCs w:val="24"/>
        </w:rPr>
        <w:t>Краткая история семейного законодательства. Семейное законодательство в Российской Федерации. Основные положения Семейного кодекса Российской Федерации.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Оказание первой </w:t>
      </w:r>
      <w:r w:rsidR="00303EB1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медицинской 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>помощи (2 ч)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Первая помощь при массовых поражениях. </w:t>
      </w:r>
      <w:r w:rsidRPr="00F63D6E">
        <w:rPr>
          <w:rFonts w:ascii="Times New Roman" w:hAnsi="Times New Roman" w:cs="Times New Roman"/>
          <w:sz w:val="24"/>
          <w:szCs w:val="24"/>
        </w:rPr>
        <w:t>Основные мероприятия, проводимые в местах массового поражения людей. Оказание самопомощи и взаимопомощи.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Первая помощь при передозировке в приеме </w:t>
      </w:r>
      <w:proofErr w:type="spellStart"/>
      <w:r w:rsidRPr="00F63D6E">
        <w:rPr>
          <w:rFonts w:ascii="Times New Roman" w:hAnsi="Times New Roman" w:cs="Times New Roman"/>
          <w:b/>
          <w:bCs/>
          <w:sz w:val="24"/>
          <w:szCs w:val="24"/>
        </w:rPr>
        <w:t>психоактивных</w:t>
      </w:r>
      <w:proofErr w:type="spellEnd"/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веществ. </w:t>
      </w:r>
      <w:r w:rsidRPr="00F63D6E">
        <w:rPr>
          <w:rFonts w:ascii="Times New Roman" w:hAnsi="Times New Roman" w:cs="Times New Roman"/>
          <w:sz w:val="24"/>
          <w:szCs w:val="24"/>
        </w:rPr>
        <w:t xml:space="preserve">Признаки передозировки </w:t>
      </w:r>
      <w:proofErr w:type="spellStart"/>
      <w:r w:rsidRPr="00F63D6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63D6E">
        <w:rPr>
          <w:rFonts w:ascii="Times New Roman" w:hAnsi="Times New Roman" w:cs="Times New Roman"/>
          <w:sz w:val="24"/>
          <w:szCs w:val="24"/>
        </w:rPr>
        <w:t xml:space="preserve"> веществ. Возможные последствия для человека передозировки </w:t>
      </w:r>
      <w:proofErr w:type="spellStart"/>
      <w:r w:rsidRPr="00F63D6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63D6E">
        <w:rPr>
          <w:rFonts w:ascii="Times New Roman" w:hAnsi="Times New Roman" w:cs="Times New Roman"/>
          <w:sz w:val="24"/>
          <w:szCs w:val="24"/>
        </w:rPr>
        <w:t xml:space="preserve"> веществ. Правила оказания первой помощи при передозировке </w:t>
      </w:r>
      <w:proofErr w:type="spellStart"/>
      <w:r w:rsidRPr="00F63D6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63D6E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795462">
      <w:pPr>
        <w:pStyle w:val="2"/>
        <w:widowControl w:val="0"/>
        <w:spacing w:line="240" w:lineRule="auto"/>
        <w:rPr>
          <w:b/>
        </w:rPr>
      </w:pPr>
      <w:r w:rsidRPr="00F63D6E">
        <w:rPr>
          <w:b/>
        </w:rPr>
        <w:t xml:space="preserve"> </w:t>
      </w:r>
    </w:p>
    <w:p w:rsidR="001B5197" w:rsidRPr="00F63D6E" w:rsidRDefault="001B5197" w:rsidP="00795462">
      <w:pPr>
        <w:pStyle w:val="2"/>
        <w:widowControl w:val="0"/>
        <w:spacing w:line="240" w:lineRule="auto"/>
        <w:rPr>
          <w:b/>
        </w:rPr>
      </w:pPr>
    </w:p>
    <w:p w:rsidR="00795462" w:rsidRPr="00F63D6E" w:rsidRDefault="00795462" w:rsidP="00795462">
      <w:pPr>
        <w:pStyle w:val="2"/>
        <w:widowControl w:val="0"/>
        <w:spacing w:line="240" w:lineRule="auto"/>
        <w:rPr>
          <w:b/>
        </w:rPr>
      </w:pPr>
    </w:p>
    <w:p w:rsidR="00795462" w:rsidRPr="00F63D6E" w:rsidRDefault="00795462" w:rsidP="00795462">
      <w:pPr>
        <w:pStyle w:val="2"/>
        <w:widowControl w:val="0"/>
        <w:spacing w:line="240" w:lineRule="auto"/>
        <w:rPr>
          <w:b/>
        </w:rPr>
      </w:pPr>
    </w:p>
    <w:p w:rsidR="00795462" w:rsidRPr="00F63D6E" w:rsidRDefault="00795462" w:rsidP="00795462">
      <w:pPr>
        <w:pStyle w:val="2"/>
        <w:widowControl w:val="0"/>
        <w:spacing w:line="240" w:lineRule="auto"/>
        <w:rPr>
          <w:b/>
        </w:rPr>
      </w:pPr>
    </w:p>
    <w:p w:rsidR="00795462" w:rsidRPr="00F63D6E" w:rsidRDefault="00795462" w:rsidP="00303EB1">
      <w:pPr>
        <w:pStyle w:val="2"/>
        <w:widowControl w:val="0"/>
        <w:spacing w:line="240" w:lineRule="auto"/>
        <w:ind w:left="0"/>
        <w:rPr>
          <w:b/>
        </w:rPr>
      </w:pPr>
    </w:p>
    <w:p w:rsidR="001B5197" w:rsidRPr="00F63D6E" w:rsidRDefault="001B5197" w:rsidP="00795462">
      <w:pPr>
        <w:pStyle w:val="2"/>
        <w:widowControl w:val="0"/>
        <w:spacing w:line="240" w:lineRule="auto"/>
        <w:rPr>
          <w:b/>
        </w:rPr>
      </w:pPr>
      <w:r w:rsidRPr="00F63D6E">
        <w:rPr>
          <w:b/>
        </w:rPr>
        <w:t>Календарно-тематическое планирование в 9 классе</w:t>
      </w:r>
    </w:p>
    <w:tbl>
      <w:tblPr>
        <w:tblW w:w="1545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1134"/>
        <w:gridCol w:w="1277"/>
        <w:gridCol w:w="5387"/>
      </w:tblGrid>
      <w:tr w:rsidR="001B5197" w:rsidRPr="00F63D6E" w:rsidTr="002609D0">
        <w:trPr>
          <w:trHeight w:hRule="exact" w:val="5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w w:val="86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color w:val="000000"/>
                <w:w w:val="86"/>
                <w:sz w:val="24"/>
                <w:szCs w:val="24"/>
              </w:rPr>
              <w:t>№</w:t>
            </w:r>
          </w:p>
          <w:p w:rsidR="001B5197" w:rsidRPr="00F63D6E" w:rsidRDefault="001B5197" w:rsidP="0079546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86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color w:val="000000"/>
                <w:w w:val="86"/>
                <w:sz w:val="24"/>
                <w:szCs w:val="24"/>
              </w:rPr>
              <w:t>п/п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w w:val="86"/>
                <w:sz w:val="24"/>
                <w:szCs w:val="24"/>
              </w:rPr>
            </w:pPr>
          </w:p>
          <w:p w:rsidR="001B5197" w:rsidRPr="00F63D6E" w:rsidRDefault="001B5197" w:rsidP="0079546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>Наименование раздела программы, тема.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3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>Дата проведения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3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197" w:rsidRPr="00F63D6E" w:rsidRDefault="001B5197" w:rsidP="007954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197" w:rsidRPr="00F63D6E" w:rsidRDefault="001B5197" w:rsidP="007954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197" w:rsidRPr="00F63D6E" w:rsidRDefault="001B5197" w:rsidP="007954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3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>Примечания</w:t>
            </w:r>
          </w:p>
        </w:tc>
      </w:tr>
      <w:tr w:rsidR="001B5197" w:rsidRPr="00F63D6E" w:rsidTr="002609D0">
        <w:trPr>
          <w:trHeight w:hRule="exact" w:val="55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197" w:rsidRPr="00F63D6E" w:rsidRDefault="001B5197" w:rsidP="007954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197" w:rsidRPr="00F63D6E" w:rsidRDefault="001B5197" w:rsidP="007954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3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3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>Факт</w:t>
            </w:r>
          </w:p>
        </w:tc>
        <w:tc>
          <w:tcPr>
            <w:tcW w:w="5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197" w:rsidRPr="00F63D6E" w:rsidRDefault="001B5197" w:rsidP="007954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13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val="636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pacing w:val="-13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iCs/>
                <w:color w:val="000000"/>
                <w:spacing w:val="-13"/>
                <w:sz w:val="24"/>
                <w:szCs w:val="24"/>
              </w:rPr>
              <w:t xml:space="preserve">Раздел 1.  Основы безопасности личности, общества и государства </w:t>
            </w:r>
            <w:r w:rsidRPr="00F63D6E">
              <w:rPr>
                <w:rFonts w:ascii="Times New Roman" w:hAnsi="Times New Roman" w:cs="Times New Roman"/>
                <w:b/>
                <w:sz w:val="24"/>
                <w:szCs w:val="24"/>
              </w:rPr>
              <w:t>23ч.</w:t>
            </w:r>
          </w:p>
        </w:tc>
      </w:tr>
      <w:tr w:rsidR="001B5197" w:rsidRPr="00F63D6E" w:rsidTr="002609D0">
        <w:trPr>
          <w:trHeight w:val="378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i/>
                <w:iCs/>
                <w:color w:val="000000"/>
                <w:spacing w:val="-13"/>
                <w:sz w:val="24"/>
                <w:szCs w:val="24"/>
              </w:rPr>
              <w:t>Гл.1. Национальная безопасность России в современном мире</w:t>
            </w:r>
            <w:r w:rsidRPr="00F63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 ч</w:t>
            </w: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5197" w:rsidRPr="00F63D6E" w:rsidTr="002609D0">
        <w:trPr>
          <w:trHeight w:hRule="exact" w:val="4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Россия в мировом сообществе.</w:t>
            </w:r>
          </w:p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6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Национальные интересы России в современном мире.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5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Основные угрозы национальным интересам и безопасности России.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Формирование общей культуры населения в области безопасности жизнедеятельности.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ind w:left="-1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val="702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Гл.2. Чрезвычайные ситуации природного и техногенного характера и национальная безопасность России 3ч.</w:t>
            </w:r>
          </w:p>
        </w:tc>
      </w:tr>
      <w:tr w:rsidR="001B5197" w:rsidRPr="00F63D6E" w:rsidTr="002609D0">
        <w:trPr>
          <w:trHeight w:hRule="exact"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5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Опасные и чрезвычайные ситуации, общие понятия и определения, их классификация.</w:t>
            </w:r>
          </w:p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природного характера, их причины и последствия.</w:t>
            </w:r>
          </w:p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Чрезвычайные ситуации техногенного характера, их причины и последствия.</w:t>
            </w:r>
          </w:p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Чрезвычайные ситуации техногенного характера, их причины и последствия.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val="742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Гл.3. Современный комплекс проблем безопасности социального характера и национальная безопасность России 1ч.</w:t>
            </w:r>
          </w:p>
        </w:tc>
      </w:tr>
      <w:tr w:rsidR="001B5197" w:rsidRPr="00F63D6E" w:rsidTr="002609D0">
        <w:trPr>
          <w:trHeight w:hRule="exact" w:val="6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9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Международный терроризм – угроза национальной безопасности России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val="871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Гл.4.Организационные основы по защите населения страны от чрезвычайных ситуаций мирного и военного времени 4ч.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7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10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Мониторинг и прогнозирование чрезвычайных ситуаций.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9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Единая государственная система предупреждения и ликвидации чрезвычайных ситуаций (РСЧС).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9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12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Гражданская оборона как составная часть национальной безопасности и обороноспособности страны.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9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13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МЧС России – федеральный орган управления в области защиты населения и территорий от чрезвычайных ситуаций.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val="736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Гл.5. Основные мероприятия, проводимые в Российской Федерации, по защите населения от чрезвычайных ситуаций мирного и военного времени 4ч.</w:t>
            </w:r>
          </w:p>
        </w:tc>
      </w:tr>
      <w:tr w:rsidR="001B5197" w:rsidRPr="00F63D6E" w:rsidTr="002609D0">
        <w:trPr>
          <w:trHeight w:hRule="exact" w:val="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14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Инженерная защита населения и территорий от чрезвычайных ситуаций.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15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 xml:space="preserve">Оповещение населения о чрезвычайных. </w:t>
            </w:r>
            <w:proofErr w:type="gramStart"/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.ситуациях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16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Эвакуация населения.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7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17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Аварийно-спасательные и другие неотложные работы в очагах поражения.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val="421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Гл.6.Организация борьбы с терроризмом и наркобизнесом в Российской Федерации 6ч.</w:t>
            </w:r>
          </w:p>
        </w:tc>
      </w:tr>
      <w:tr w:rsidR="001B5197" w:rsidRPr="00F63D6E" w:rsidTr="002609D0">
        <w:trPr>
          <w:trHeight w:hRule="exact" w:val="7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18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Виды террористических акций, их цели и способы осуществления.</w:t>
            </w:r>
          </w:p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19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Законодательная и нормативно-правовая база по организации борьбы с терроризмом.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2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20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Система борьбы с терроризмом.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1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iCs/>
                <w:color w:val="000000"/>
                <w:spacing w:val="-11"/>
                <w:sz w:val="24"/>
                <w:szCs w:val="24"/>
              </w:rPr>
              <w:lastRenderedPageBreak/>
              <w:t>21</w:t>
            </w:r>
          </w:p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ind w:left="120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ind w:left="120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ind w:left="120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ind w:left="120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ind w:left="120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сказуемое.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Правила поведения при угрозе террористического акта.</w:t>
            </w:r>
          </w:p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Главные члены предложения подлежащее и  сказуемое.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before="19" w:after="20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1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iCs/>
                <w:color w:val="000000"/>
                <w:spacing w:val="-11"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before="19" w:after="20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1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iCs/>
                <w:color w:val="000000"/>
                <w:spacing w:val="-11"/>
                <w:sz w:val="24"/>
                <w:szCs w:val="24"/>
              </w:rPr>
              <w:t>Государственная политика противодействия наркотизму.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before="14" w:after="20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наркомании.</w:t>
            </w:r>
          </w:p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val="902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Раздел 2.</w:t>
            </w:r>
          </w:p>
          <w:p w:rsidR="001B5197" w:rsidRPr="00F63D6E" w:rsidRDefault="001B5197" w:rsidP="007954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Основы медицинских знаний и здорового образа жизни </w:t>
            </w:r>
            <w:r w:rsidRPr="00F6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11ч.</w:t>
            </w:r>
          </w:p>
        </w:tc>
      </w:tr>
      <w:tr w:rsidR="001B5197" w:rsidRPr="00F63D6E" w:rsidTr="002609D0">
        <w:trPr>
          <w:trHeight w:val="390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Гл.7. Основы здорового образа жизни </w:t>
            </w:r>
            <w:r w:rsidRPr="00F63D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3ч.</w:t>
            </w:r>
          </w:p>
        </w:tc>
      </w:tr>
      <w:tr w:rsidR="001B5197" w:rsidRPr="00F63D6E" w:rsidTr="002609D0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25</w:t>
            </w:r>
          </w:p>
          <w:p w:rsidR="001B5197" w:rsidRPr="00F63D6E" w:rsidRDefault="001B5197" w:rsidP="00795462">
            <w:pPr>
              <w:shd w:val="clear" w:color="auto" w:fill="FFFFFF"/>
              <w:spacing w:before="38" w:after="200" w:line="240" w:lineRule="auto"/>
              <w:ind w:left="115" w:right="653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Здоровье человека – как индивидуальная, так и общественная ценность.</w:t>
            </w:r>
          </w:p>
          <w:p w:rsidR="001B5197" w:rsidRPr="00F63D6E" w:rsidRDefault="001B5197" w:rsidP="00795462">
            <w:pPr>
              <w:shd w:val="clear" w:color="auto" w:fill="FFFFFF"/>
              <w:spacing w:before="19" w:after="20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before="19" w:after="20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его составляющие.</w:t>
            </w:r>
          </w:p>
          <w:p w:rsidR="001B5197" w:rsidRPr="00F63D6E" w:rsidRDefault="001B5197" w:rsidP="00795462">
            <w:pPr>
              <w:shd w:val="clear" w:color="auto" w:fill="FFFFFF"/>
              <w:spacing w:before="19"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before="14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26</w:t>
            </w:r>
          </w:p>
          <w:p w:rsidR="001B5197" w:rsidRPr="00F63D6E" w:rsidRDefault="001B5197" w:rsidP="00795462">
            <w:pPr>
              <w:shd w:val="clear" w:color="auto" w:fill="FFFFFF"/>
              <w:spacing w:before="38" w:after="200" w:line="240" w:lineRule="auto"/>
              <w:ind w:left="115" w:right="653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before="14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населения – национальная безопасность России.</w:t>
            </w:r>
          </w:p>
          <w:p w:rsidR="001B5197" w:rsidRPr="00F63D6E" w:rsidRDefault="001B5197" w:rsidP="00795462">
            <w:pPr>
              <w:shd w:val="clear" w:color="auto" w:fill="FFFFFF"/>
              <w:spacing w:before="38" w:after="200" w:line="240" w:lineRule="auto"/>
              <w:ind w:right="653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val="422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before="14" w:after="20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Гл.8.Факторы, разрушающие репродуктивное здоровье </w:t>
            </w:r>
            <w:r w:rsidRPr="00F63D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3ч.</w:t>
            </w:r>
          </w:p>
        </w:tc>
      </w:tr>
      <w:tr w:rsidR="001B5197" w:rsidRPr="00F63D6E" w:rsidTr="002609D0">
        <w:trPr>
          <w:trHeight w:hRule="exact"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B5197" w:rsidRPr="00F63D6E" w:rsidRDefault="001B5197" w:rsidP="00795462">
            <w:pPr>
              <w:shd w:val="clear" w:color="auto" w:fill="FFFFFF"/>
              <w:spacing w:before="53" w:line="240" w:lineRule="auto"/>
              <w:ind w:left="115" w:right="346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  <w:p w:rsidR="001B5197" w:rsidRPr="00F63D6E" w:rsidRDefault="001B5197" w:rsidP="00795462">
            <w:pPr>
              <w:shd w:val="clear" w:color="auto" w:fill="FFFFFF"/>
              <w:spacing w:before="38" w:after="200" w:line="240" w:lineRule="auto"/>
              <w:ind w:right="653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Ранние половые связи и их последствия.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Инфекции, передаваемые половым путем.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cantSplit/>
          <w:trHeight w:hRule="exact"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29</w:t>
            </w:r>
          </w:p>
          <w:p w:rsidR="001B5197" w:rsidRPr="00F63D6E" w:rsidRDefault="001B5197" w:rsidP="00795462">
            <w:pPr>
              <w:shd w:val="clear" w:color="auto" w:fill="FFFFFF"/>
              <w:spacing w:before="14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197" w:rsidRPr="00F63D6E" w:rsidRDefault="001B5197" w:rsidP="00795462">
            <w:pPr>
              <w:shd w:val="clear" w:color="auto" w:fill="FFFFFF"/>
              <w:spacing w:before="38" w:after="200" w:line="240" w:lineRule="auto"/>
              <w:ind w:left="115" w:right="653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Понятия о ВИЧ-инфекции и СПИДе.</w:t>
            </w:r>
          </w:p>
          <w:p w:rsidR="001B5197" w:rsidRPr="00F63D6E" w:rsidRDefault="001B5197" w:rsidP="00795462">
            <w:pPr>
              <w:shd w:val="clear" w:color="auto" w:fill="FFFFFF"/>
              <w:spacing w:before="1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197" w:rsidRPr="00F63D6E" w:rsidRDefault="001B5197" w:rsidP="00795462">
            <w:pPr>
              <w:shd w:val="clear" w:color="auto" w:fill="FFFFFF"/>
              <w:spacing w:before="38" w:after="200" w:line="240" w:lineRule="auto"/>
              <w:ind w:right="653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val="440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before="19" w:after="20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</w:rPr>
              <w:t xml:space="preserve">Гл.9.Правовые основы сохранения и укрепления репродуктивного здоровья </w:t>
            </w:r>
            <w:r w:rsidRPr="00F63D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3ч</w:t>
            </w:r>
            <w:r w:rsidRPr="00F6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B5197" w:rsidRPr="00F63D6E" w:rsidTr="002609D0">
        <w:trPr>
          <w:trHeight w:hRule="exact" w:val="4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before="19" w:after="20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before="19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Брак и семья.</w:t>
            </w:r>
          </w:p>
          <w:p w:rsidR="001B5197" w:rsidRPr="00F63D6E" w:rsidRDefault="001B5197" w:rsidP="00795462">
            <w:pPr>
              <w:shd w:val="clear" w:color="auto" w:fill="FFFFFF"/>
              <w:spacing w:before="19" w:after="20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4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B5197" w:rsidRPr="00F63D6E" w:rsidRDefault="001B5197" w:rsidP="00795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197" w:rsidRPr="00F63D6E" w:rsidRDefault="001B5197" w:rsidP="00795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Семья и здоровый образ жизни человека.</w:t>
            </w:r>
          </w:p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8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Основы семейного права в Российской Федерации.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val="396"/>
        </w:trPr>
        <w:tc>
          <w:tcPr>
            <w:tcW w:w="1545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97" w:rsidRPr="00F63D6E" w:rsidRDefault="001B5197" w:rsidP="0079546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Гл.10.Оказание первой медицинской помощи 2ч.</w:t>
            </w:r>
          </w:p>
        </w:tc>
      </w:tr>
      <w:tr w:rsidR="001B5197" w:rsidRPr="00F63D6E" w:rsidTr="002609D0">
        <w:trPr>
          <w:trHeight w:hRule="exact" w:val="7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массовых поражениях.</w:t>
            </w:r>
          </w:p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197" w:rsidRPr="00F63D6E" w:rsidRDefault="001B5197" w:rsidP="0079546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7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при передозировке в приеме </w:t>
            </w:r>
            <w:proofErr w:type="spellStart"/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63D6E">
              <w:rPr>
                <w:rFonts w:ascii="Times New Roman" w:hAnsi="Times New Roman" w:cs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197" w:rsidRPr="00F63D6E" w:rsidTr="002609D0">
        <w:trPr>
          <w:trHeight w:hRule="exact" w:val="7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197" w:rsidRPr="00F63D6E" w:rsidRDefault="001B5197" w:rsidP="0079546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7" w:rsidRPr="00F63D6E" w:rsidRDefault="001B5197" w:rsidP="0079546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5197" w:rsidRPr="00F63D6E" w:rsidRDefault="001B5197" w:rsidP="0079546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F63D6E" w:rsidRDefault="00057933" w:rsidP="007954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5197" w:rsidRPr="00F63D6E" w:rsidRDefault="001B5197" w:rsidP="00795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>Муниципальное общеобразовательное бюджетное учреждение</w:t>
      </w:r>
    </w:p>
    <w:p w:rsidR="001B5197" w:rsidRPr="00F63D6E" w:rsidRDefault="001B5197" w:rsidP="00795462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 xml:space="preserve">основная общеобразовательная школа </w:t>
      </w:r>
      <w:proofErr w:type="spellStart"/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>с.Новоиликово</w:t>
      </w:r>
      <w:proofErr w:type="spellEnd"/>
    </w:p>
    <w:p w:rsidR="001B5197" w:rsidRPr="00F63D6E" w:rsidRDefault="001B5197" w:rsidP="007954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</w:pP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 xml:space="preserve">муниципального района </w:t>
      </w:r>
      <w:proofErr w:type="spellStart"/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>Бакалинский</w:t>
      </w:r>
      <w:proofErr w:type="spellEnd"/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 xml:space="preserve"> район Республики Башкортостан</w:t>
      </w:r>
    </w:p>
    <w:p w:rsidR="001B5197" w:rsidRPr="00F63D6E" w:rsidRDefault="001B5197" w:rsidP="0079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</w:pPr>
    </w:p>
    <w:p w:rsidR="001B5197" w:rsidRPr="00F63D6E" w:rsidRDefault="001B5197" w:rsidP="007954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</w:pP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>Рассмотрено               Принято</w:t>
      </w: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ab/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  <w:t xml:space="preserve"> </w:t>
      </w: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>Согласовано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</w:r>
      <w:r w:rsidRPr="00F63D6E">
        <w:rPr>
          <w:rFonts w:ascii="Times New Roman" w:eastAsia="Times New Roman" w:hAnsi="Times New Roman" w:cs="Times New Roman"/>
          <w:bCs/>
          <w:sz w:val="24"/>
          <w:szCs w:val="24"/>
          <w:lang w:eastAsia="ta-IN" w:bidi="ta-IN"/>
        </w:rPr>
        <w:t xml:space="preserve">           Утверждаю</w:t>
      </w:r>
    </w:p>
    <w:p w:rsidR="001B5197" w:rsidRPr="00F63D6E" w:rsidRDefault="001B5197" w:rsidP="00795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</w:pP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>на заседании            на заседании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  <w:t xml:space="preserve">                 ЗДУВР                директор школы </w:t>
      </w:r>
    </w:p>
    <w:p w:rsidR="001B5197" w:rsidRPr="00F63D6E" w:rsidRDefault="001B5197" w:rsidP="00795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</w:pPr>
      <w:proofErr w:type="spellStart"/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>методсовета</w:t>
      </w:r>
      <w:proofErr w:type="spellEnd"/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              педсовета 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  <w:t xml:space="preserve">         «____»_____20__г.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  <w:t>_____________</w:t>
      </w:r>
    </w:p>
    <w:p w:rsidR="001B5197" w:rsidRPr="00F63D6E" w:rsidRDefault="001B5197" w:rsidP="00795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</w:pP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>пр.№ ___от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  <w:t xml:space="preserve">              </w:t>
      </w:r>
      <w:proofErr w:type="spellStart"/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>пр</w:t>
      </w:r>
      <w:proofErr w:type="spellEnd"/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.№___от            /  </w:t>
      </w:r>
      <w:proofErr w:type="spellStart"/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>Жадова</w:t>
      </w:r>
      <w:proofErr w:type="spellEnd"/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 xml:space="preserve"> С. А./         /   Кириллов Е.Ф./</w:t>
      </w:r>
    </w:p>
    <w:p w:rsidR="001B5197" w:rsidRPr="00F63D6E" w:rsidRDefault="001B5197" w:rsidP="00795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</w:pP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>«____»_____20__г.  «____»_____20__г.</w:t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</w:r>
      <w:r w:rsidRPr="00F63D6E">
        <w:rPr>
          <w:rFonts w:ascii="Times New Roman" w:eastAsia="Times New Roman" w:hAnsi="Times New Roman" w:cs="Times New Roman"/>
          <w:sz w:val="24"/>
          <w:szCs w:val="24"/>
          <w:lang w:eastAsia="ta-IN" w:bidi="ta-IN"/>
        </w:rPr>
        <w:tab/>
        <w:t xml:space="preserve">      пр. № ___, «___»___ 20___г.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795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1B5197" w:rsidRPr="00F63D6E" w:rsidRDefault="001B5197" w:rsidP="00795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ПО ОСНОВАМ БЕЗОПАСНОСТИ ЖИЗНЕДЕЯТЕЛЬНОСТИ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Уровень образования: основное общее образование (8 класс)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Срок реализации программы: 2019 – 2022 гг.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B5197" w:rsidRPr="00F63D6E" w:rsidRDefault="001B5197" w:rsidP="00795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</w:t>
      </w:r>
      <w:proofErr w:type="gramStart"/>
      <w:r w:rsidRPr="00F63D6E">
        <w:rPr>
          <w:rFonts w:ascii="Times New Roman" w:hAnsi="Times New Roman" w:cs="Times New Roman"/>
          <w:sz w:val="24"/>
          <w:szCs w:val="24"/>
        </w:rPr>
        <w:t>по  основам</w:t>
      </w:r>
      <w:proofErr w:type="gramEnd"/>
      <w:r w:rsidRPr="00F63D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63D6E">
        <w:rPr>
          <w:rFonts w:ascii="Times New Roman" w:hAnsi="Times New Roman" w:cs="Times New Roman"/>
          <w:sz w:val="24"/>
          <w:szCs w:val="24"/>
        </w:rPr>
        <w:t>безопасности_жизнедеятельности</w:t>
      </w:r>
      <w:proofErr w:type="spellEnd"/>
      <w:r w:rsidRPr="00F63D6E">
        <w:rPr>
          <w:rFonts w:ascii="Times New Roman" w:hAnsi="Times New Roman" w:cs="Times New Roman"/>
          <w:sz w:val="24"/>
          <w:szCs w:val="24"/>
        </w:rPr>
        <w:t xml:space="preserve">  составлена   на основе Примерной программы в соответствии с требованиями Федерального компонента  государственного стандарта основного общего образования , утвержденного приказом Министерства образования и науки Российской Федерации от 05 марта 2004 года №1089 , под редакцией: Смирнов А.Т., Хренников О.Б., Просвещение 2010 г. ____________________________________________________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5462" w:rsidRPr="00F63D6E" w:rsidRDefault="00795462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5462" w:rsidRPr="00F63D6E" w:rsidRDefault="00795462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5462" w:rsidRPr="00F63D6E" w:rsidRDefault="00795462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5462" w:rsidRPr="00F63D6E" w:rsidRDefault="00795462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5462" w:rsidRPr="00F63D6E" w:rsidRDefault="00795462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Составитель рабочей программы: Кузнецова Галина Викторовна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Год составления рабочей программы: 2019 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>Изучение основ безопасности жизнедеятельности на ступени основного общего образования направлено на достижение следующих целей: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-</w:t>
      </w:r>
      <w:r w:rsidRPr="00F63D6E">
        <w:rPr>
          <w:rFonts w:ascii="Times New Roman" w:hAnsi="Times New Roman" w:cs="Times New Roman"/>
          <w:b/>
          <w:sz w:val="24"/>
          <w:szCs w:val="24"/>
        </w:rPr>
        <w:t>освоение знаний</w:t>
      </w:r>
      <w:r w:rsidRPr="00F63D6E">
        <w:rPr>
          <w:rFonts w:ascii="Times New Roman" w:hAnsi="Times New Roman" w:cs="Times New Roman"/>
          <w:sz w:val="24"/>
          <w:szCs w:val="24"/>
        </w:rPr>
        <w:t xml:space="preserve"> о здоровом образе жизни; опасных и чрезвычайных ситуациях и основах безопасного поведения при их возникновении;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-</w:t>
      </w:r>
      <w:r w:rsidRPr="00F63D6E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F63D6E">
        <w:rPr>
          <w:rFonts w:ascii="Times New Roman" w:hAnsi="Times New Roman" w:cs="Times New Roman"/>
          <w:sz w:val="24"/>
          <w:szCs w:val="24"/>
        </w:rPr>
        <w:t xml:space="preserve"> качеств </w:t>
      </w:r>
      <w:proofErr w:type="gramStart"/>
      <w:r w:rsidRPr="00F63D6E">
        <w:rPr>
          <w:rFonts w:ascii="Times New Roman" w:hAnsi="Times New Roman" w:cs="Times New Roman"/>
          <w:sz w:val="24"/>
          <w:szCs w:val="24"/>
        </w:rPr>
        <w:t>личности ,</w:t>
      </w:r>
      <w:proofErr w:type="gramEnd"/>
      <w:r w:rsidRPr="00F63D6E">
        <w:rPr>
          <w:rFonts w:ascii="Times New Roman" w:hAnsi="Times New Roman" w:cs="Times New Roman"/>
          <w:sz w:val="24"/>
          <w:szCs w:val="24"/>
        </w:rPr>
        <w:t xml:space="preserve"> необходимых для ведения здорового образа жизни, обеспечения безопасного поведения в опасных и чрезвычайных ситуациях;</w:t>
      </w:r>
    </w:p>
    <w:p w:rsidR="001B5197" w:rsidRPr="00F63D6E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>-</w:t>
      </w:r>
      <w:r w:rsidRPr="00F63D6E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F63D6E">
        <w:rPr>
          <w:rFonts w:ascii="Times New Roman" w:hAnsi="Times New Roman" w:cs="Times New Roman"/>
          <w:sz w:val="24"/>
          <w:szCs w:val="24"/>
        </w:rPr>
        <w:t xml:space="preserve"> чувства ответственности за личную безопасность, ценностного отношения к своему здоровью и жизни;</w:t>
      </w:r>
    </w:p>
    <w:p w:rsidR="001B5197" w:rsidRPr="00F63D6E" w:rsidRDefault="001B5197" w:rsidP="00795462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- </w:t>
      </w:r>
      <w:r w:rsidRPr="00F63D6E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F63D6E">
        <w:rPr>
          <w:rFonts w:ascii="Times New Roman" w:hAnsi="Times New Roman" w:cs="Times New Roman"/>
          <w:sz w:val="24"/>
          <w:szCs w:val="24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197" w:rsidRPr="00F63D6E" w:rsidRDefault="001B5197" w:rsidP="00795462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F63D6E">
        <w:rPr>
          <w:rFonts w:ascii="Times New Roman" w:eastAsia="Times New Roman" w:hAnsi="Times New Roman" w:cs="Times New Roman"/>
          <w:sz w:val="24"/>
          <w:szCs w:val="24"/>
        </w:rPr>
        <w:t>антиэкстремистское</w:t>
      </w:r>
      <w:proofErr w:type="spellEnd"/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и антитеррористическое мышление и поведение обучающихся, их нетерпимость к действиям и намерениям, представляющим угрозу для жизни человека;</w:t>
      </w:r>
    </w:p>
    <w:p w:rsidR="001B5197" w:rsidRPr="00F63D6E" w:rsidRDefault="001B5197" w:rsidP="00795462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-отрицательное отношение учащихся к  приему </w:t>
      </w:r>
      <w:proofErr w:type="spellStart"/>
      <w:r w:rsidRPr="00F63D6E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веществ, в том числе наркотиков, </w:t>
      </w:r>
      <w:proofErr w:type="spellStart"/>
      <w:r w:rsidRPr="00F63D6E">
        <w:rPr>
          <w:rFonts w:ascii="Times New Roman" w:eastAsia="Times New Roman" w:hAnsi="Times New Roman" w:cs="Times New Roman"/>
          <w:sz w:val="24"/>
          <w:szCs w:val="24"/>
        </w:rPr>
        <w:t>табакокурению</w:t>
      </w:r>
      <w:proofErr w:type="spellEnd"/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и употреблению алкогольных </w:t>
      </w:r>
      <w:r w:rsidRPr="00F63D6E">
        <w:rPr>
          <w:rFonts w:ascii="Times New Roman" w:eastAsia="Times New Roman" w:hAnsi="Times New Roman" w:cs="Times New Roman"/>
          <w:sz w:val="24"/>
          <w:szCs w:val="24"/>
        </w:rPr>
        <w:lastRenderedPageBreak/>
        <w:t>напитков;</w:t>
      </w:r>
    </w:p>
    <w:p w:rsidR="001B5197" w:rsidRPr="00F63D6E" w:rsidRDefault="001B5197" w:rsidP="00795462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-готовность и стремление обучающихся к нравственному самосовершенствованию.</w:t>
      </w:r>
    </w:p>
    <w:p w:rsidR="001B5197" w:rsidRPr="00F63D6E" w:rsidRDefault="001B5197" w:rsidP="0079546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>Требования к знаниям, умениям и навыкам обучающихся по учебному предмету, курсу</w:t>
      </w:r>
    </w:p>
    <w:p w:rsidR="001B5197" w:rsidRPr="00F63D6E" w:rsidRDefault="001B5197" w:rsidP="0079546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по курсу основы безопасности жизнедеятельности должны</w:t>
      </w:r>
    </w:p>
    <w:p w:rsidR="001B5197" w:rsidRPr="00F63D6E" w:rsidRDefault="001B5197" w:rsidP="00795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здорового образа жизни; факторы, укрепляющие и разрушающие здоровье; вредные привычки и их профилактику;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 безопасного поведения в природной среде: ориентирование на местности, подача сигналов бедствия, добывания огня, воды и пищи, сооружение временного укрытия;</w:t>
      </w:r>
    </w:p>
    <w:p w:rsidR="001B5197" w:rsidRPr="00F63D6E" w:rsidRDefault="001B5197" w:rsidP="007954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оценить ситуацию и действовать   при возникновении пожара в жилище и использовать подручные средства для ликвидации очагов возгорания;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по оказанию первой медицинской помощи при ожогах, отморожениях, ушибах, кровотечениях;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воде, оказывать помощь утопающему;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первую медицинскую помощь при бытовых отравлениях;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средствами индивидуальной  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1B5197" w:rsidRPr="00F63D6E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1B5197" w:rsidRPr="00F63D6E" w:rsidRDefault="001B5197" w:rsidP="0079546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полученные знания и умения в практической деятельности и повседневной жизни для: </w:t>
      </w:r>
    </w:p>
    <w:p w:rsidR="001B5197" w:rsidRPr="00F63D6E" w:rsidRDefault="001B5197" w:rsidP="00795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-обеспечения личной безопасности на улицах и дорогах;</w:t>
      </w:r>
    </w:p>
    <w:p w:rsidR="001B5197" w:rsidRPr="00F63D6E" w:rsidRDefault="001B5197" w:rsidP="00795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-соблюдения мер предосторожности и правил поведения в общественном транспорте;</w:t>
      </w:r>
    </w:p>
    <w:p w:rsidR="001B5197" w:rsidRPr="00F63D6E" w:rsidRDefault="001B5197" w:rsidP="00795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-пользования бытовыми приборами и инструментами;</w:t>
      </w:r>
    </w:p>
    <w:p w:rsidR="001B5197" w:rsidRPr="00F63D6E" w:rsidRDefault="001B5197" w:rsidP="00795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проявление бдительности, безопасного поведения при угрозе террористического акта;</w:t>
      </w:r>
    </w:p>
    <w:p w:rsidR="001B5197" w:rsidRPr="00F63D6E" w:rsidRDefault="001B5197" w:rsidP="00795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-обращение в случае необходимости в соответствующие службы экстренной помощи.</w:t>
      </w:r>
    </w:p>
    <w:p w:rsidR="001B5197" w:rsidRPr="00F63D6E" w:rsidRDefault="001B5197" w:rsidP="007954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t>Программа способствует формированию универсальных учебных действий обучающихся.</w:t>
      </w:r>
    </w:p>
    <w:p w:rsidR="001B5197" w:rsidRPr="00F63D6E" w:rsidRDefault="001B5197" w:rsidP="007954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занятий по предлагаемой программе позволяют эффективно использовать образовательный и воспитательный потенциал </w:t>
      </w:r>
      <w:proofErr w:type="gramStart"/>
      <w:r w:rsidRPr="00F63D6E">
        <w:rPr>
          <w:rFonts w:ascii="Times New Roman" w:eastAsia="Times New Roman" w:hAnsi="Times New Roman" w:cs="Times New Roman"/>
          <w:sz w:val="24"/>
          <w:szCs w:val="24"/>
        </w:rPr>
        <w:t>учреждения ,</w:t>
      </w:r>
      <w:proofErr w:type="gramEnd"/>
      <w:r w:rsidRPr="00F63D6E">
        <w:rPr>
          <w:rFonts w:ascii="Times New Roman" w:eastAsia="Times New Roman" w:hAnsi="Times New Roman" w:cs="Times New Roman"/>
          <w:sz w:val="24"/>
          <w:szCs w:val="24"/>
        </w:rPr>
        <w:t xml:space="preserve"> создать благоприятные условия для личностного и познавательного развития обучающихся, обеспечивают формирование важнейших компетенций обучающихся.</w:t>
      </w:r>
    </w:p>
    <w:p w:rsidR="001B5197" w:rsidRPr="00F63D6E" w:rsidRDefault="001B5197" w:rsidP="007954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Структурно в 8 классе курс представлен тремя разделами: обеспечение </w:t>
      </w:r>
      <w:proofErr w:type="gramStart"/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личной  безопасности</w:t>
      </w:r>
      <w:proofErr w:type="gramEnd"/>
      <w:r w:rsidRPr="00F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повседневной жизни  ;  оказание первой медицинской помощи; чрезвычайные ситуации природного и техногенного характера.</w:t>
      </w:r>
    </w:p>
    <w:p w:rsidR="001B5197" w:rsidRPr="00F63D6E" w:rsidRDefault="001B5197" w:rsidP="007954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D6E">
        <w:rPr>
          <w:rFonts w:ascii="Times New Roman" w:eastAsia="Times New Roman" w:hAnsi="Times New Roman" w:cs="Times New Roman"/>
          <w:sz w:val="24"/>
          <w:szCs w:val="24"/>
        </w:rPr>
        <w:t>Формами промежуточной аттестации являются тесты, устные опросы, самостоятельные, контрольные и практические работы.</w:t>
      </w:r>
    </w:p>
    <w:p w:rsidR="001B5197" w:rsidRPr="00F63D6E" w:rsidRDefault="001B5197" w:rsidP="0079546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>Содержание программы учебного предмета, курса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Раздел 1. Обеспечение личной безопасности в повседневной жизни (14ч)</w:t>
      </w:r>
    </w:p>
    <w:p w:rsidR="001B5197" w:rsidRPr="00F63D6E" w:rsidRDefault="001B5197" w:rsidP="00795462">
      <w:pPr>
        <w:pStyle w:val="a3"/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Основы здорового образа жизни – (2ч.)</w:t>
      </w:r>
    </w:p>
    <w:p w:rsidR="001B5197" w:rsidRPr="00F63D6E" w:rsidRDefault="001B5197" w:rsidP="00795462">
      <w:pPr>
        <w:pStyle w:val="a3"/>
        <w:widowControl w:val="0"/>
        <w:suppressAutoHyphens/>
        <w:autoSpaceDE w:val="0"/>
        <w:autoSpaceDN w:val="0"/>
        <w:adjustRightInd w:val="0"/>
        <w:spacing w:line="240" w:lineRule="auto"/>
        <w:ind w:left="1504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Здоровье физическое и духовное. Режим труда и отдыха. Умственная и физическая работоспособность. Движение- естественная потребность человека. Факторы, укрепляющие и разрушающие </w:t>
      </w:r>
      <w:proofErr w:type="gramStart"/>
      <w:r w:rsidRPr="00F63D6E">
        <w:rPr>
          <w:rFonts w:ascii="Times New Roman" w:hAnsi="Times New Roman" w:cs="Times New Roman"/>
          <w:bCs/>
          <w:sz w:val="24"/>
          <w:szCs w:val="24"/>
        </w:rPr>
        <w:t>здоровье .</w:t>
      </w:r>
      <w:proofErr w:type="gramEnd"/>
      <w:r w:rsidRPr="00F63D6E">
        <w:rPr>
          <w:rFonts w:ascii="Times New Roman" w:hAnsi="Times New Roman" w:cs="Times New Roman"/>
          <w:bCs/>
          <w:sz w:val="24"/>
          <w:szCs w:val="24"/>
        </w:rPr>
        <w:t xml:space="preserve"> Физическая культура и закаливание. Вредные привычки и их профилактика: </w:t>
      </w:r>
      <w:proofErr w:type="spellStart"/>
      <w:r w:rsidRPr="00F63D6E">
        <w:rPr>
          <w:rFonts w:ascii="Times New Roman" w:hAnsi="Times New Roman" w:cs="Times New Roman"/>
          <w:bCs/>
          <w:sz w:val="24"/>
          <w:szCs w:val="24"/>
        </w:rPr>
        <w:t>табакокурение</w:t>
      </w:r>
      <w:proofErr w:type="spellEnd"/>
      <w:r w:rsidRPr="00F63D6E">
        <w:rPr>
          <w:rFonts w:ascii="Times New Roman" w:hAnsi="Times New Roman" w:cs="Times New Roman"/>
          <w:bCs/>
          <w:sz w:val="24"/>
          <w:szCs w:val="24"/>
        </w:rPr>
        <w:t>, алкоголь и их влияние на здоровье. Наркомания, токсикомания и другие вредные привычки.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63D6E">
        <w:rPr>
          <w:rFonts w:ascii="Times New Roman" w:hAnsi="Times New Roman" w:cs="Times New Roman"/>
          <w:b/>
          <w:sz w:val="24"/>
          <w:szCs w:val="24"/>
        </w:rPr>
        <w:t xml:space="preserve">1.2 Правила обеспечения безопасности дорожного движения (2ч.)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         Правила дорожного движения и безопасного поведения пешеходов велосипедистов на </w:t>
      </w:r>
      <w:proofErr w:type="gramStart"/>
      <w:r w:rsidRPr="00F63D6E">
        <w:rPr>
          <w:rFonts w:ascii="Times New Roman" w:hAnsi="Times New Roman" w:cs="Times New Roman"/>
          <w:sz w:val="24"/>
          <w:szCs w:val="24"/>
        </w:rPr>
        <w:t>дороге .Автомобильные</w:t>
      </w:r>
      <w:proofErr w:type="gramEnd"/>
      <w:r w:rsidRPr="00F63D6E">
        <w:rPr>
          <w:rFonts w:ascii="Times New Roman" w:hAnsi="Times New Roman" w:cs="Times New Roman"/>
          <w:sz w:val="24"/>
          <w:szCs w:val="24"/>
        </w:rPr>
        <w:t xml:space="preserve"> аварии и катастрофы.  Причины дорожно-транспортных ситуаций. Опасные ситуации на дороге. Опасные ситуации на транспорте. Правила безопасного поведения на транспорте.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>1.3.  Правила пожарной безопасности и поведения при пожаре (2ч)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Пожар. Причины возникновения пожаров в жилых и общественных зданиях. Меры пожарной безопасности при эксплуатации </w:t>
      </w:r>
      <w:proofErr w:type="gramStart"/>
      <w:r w:rsidRPr="00F63D6E">
        <w:rPr>
          <w:rFonts w:ascii="Times New Roman" w:hAnsi="Times New Roman" w:cs="Times New Roman"/>
          <w:sz w:val="24"/>
          <w:szCs w:val="24"/>
        </w:rPr>
        <w:t>электробытовых ,</w:t>
      </w:r>
      <w:proofErr w:type="gramEnd"/>
      <w:r w:rsidRPr="00F63D6E">
        <w:rPr>
          <w:rFonts w:ascii="Times New Roman" w:hAnsi="Times New Roman" w:cs="Times New Roman"/>
          <w:sz w:val="24"/>
          <w:szCs w:val="24"/>
        </w:rPr>
        <w:t xml:space="preserve"> газовых и отопительных печей и приборов, применении источников открытого огня. Правила безопасного поведения при пожаре. Способы эвакуации при пожаре в здании. Использование средств пожаротушения.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 xml:space="preserve">1.4. Правила безопасного поведения на воде </w:t>
      </w:r>
      <w:proofErr w:type="gramStart"/>
      <w:r w:rsidRPr="00F63D6E">
        <w:rPr>
          <w:rFonts w:ascii="Times New Roman" w:hAnsi="Times New Roman" w:cs="Times New Roman"/>
          <w:b/>
          <w:sz w:val="24"/>
          <w:szCs w:val="24"/>
        </w:rPr>
        <w:t>( 1</w:t>
      </w:r>
      <w:proofErr w:type="gramEnd"/>
      <w:r w:rsidRPr="00F63D6E">
        <w:rPr>
          <w:rFonts w:ascii="Times New Roman" w:hAnsi="Times New Roman" w:cs="Times New Roman"/>
          <w:b/>
          <w:sz w:val="24"/>
          <w:szCs w:val="24"/>
        </w:rPr>
        <w:t>час)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Опасные ситуации и правила поведения на воде.  Меры безопасности при купании в оборудованных и необорудованных местах. Оказание помощи утопающему. Опасность водоёмов в осенне-зимний период, меры безопасности при движении на льду. Оказание само- и </w:t>
      </w:r>
      <w:proofErr w:type="gramStart"/>
      <w:r w:rsidRPr="00F63D6E">
        <w:rPr>
          <w:rFonts w:ascii="Times New Roman" w:hAnsi="Times New Roman" w:cs="Times New Roman"/>
          <w:sz w:val="24"/>
          <w:szCs w:val="24"/>
        </w:rPr>
        <w:t>взаимопомощи  терпящим</w:t>
      </w:r>
      <w:proofErr w:type="gramEnd"/>
      <w:r w:rsidRPr="00F63D6E">
        <w:rPr>
          <w:rFonts w:ascii="Times New Roman" w:hAnsi="Times New Roman" w:cs="Times New Roman"/>
          <w:sz w:val="24"/>
          <w:szCs w:val="24"/>
        </w:rPr>
        <w:t xml:space="preserve"> бедствие на воде.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>1.5.  Правила безопасного поведения в быту (1 час)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D6E">
        <w:rPr>
          <w:rFonts w:ascii="Times New Roman" w:hAnsi="Times New Roman" w:cs="Times New Roman"/>
          <w:sz w:val="24"/>
          <w:szCs w:val="24"/>
        </w:rPr>
        <w:t xml:space="preserve"> Опасные вещества и средства бытовой химии, их воздействие на организм человека. Основные правила пользования бытовыми приборами и инструментами, средствами бытовой химии, персональными компьютерами.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sz w:val="24"/>
          <w:szCs w:val="24"/>
        </w:rPr>
        <w:t xml:space="preserve"> 1.6. Правила поведения в природных условиях (1 час)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Автономное существование человека в природе. Правила безопасного поведения человека при вынужденном автономном существовании в природных условиях. Правила ориентирования на местности; подача сигналов бедствия; добывание огня, воды и пищи; оборудование временного жилища (укрытия).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1.7.  Меры безопасности  при нарушении экологического равновесия в местах проживания (2 часа)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Влияние деятельности человека на окружающую среду.  Экология и экологическая безопасность. Антропогенные изменения в природе. Загрязнение атмосферы, вод, почв. Меры безопасности при пребывании на территории с неблагоприятными экологическими факторами. Предельно допустимые концентрации вредных веществ в атмосфере, воде, почве. Бытовые приборы контроля качества окружающей среды и продуктов питания.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>1.8.</w:t>
      </w:r>
      <w:r w:rsidRPr="00F63D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Правила безопасного поведения в криминогенных </w:t>
      </w:r>
      <w:proofErr w:type="gramStart"/>
      <w:r w:rsidRPr="00F63D6E">
        <w:rPr>
          <w:rFonts w:ascii="Times New Roman" w:hAnsi="Times New Roman" w:cs="Times New Roman"/>
          <w:b/>
          <w:bCs/>
          <w:sz w:val="24"/>
          <w:szCs w:val="24"/>
        </w:rPr>
        <w:t>ситуациях( 3</w:t>
      </w:r>
      <w:proofErr w:type="gramEnd"/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63D6E">
        <w:rPr>
          <w:rFonts w:ascii="Times New Roman" w:hAnsi="Times New Roman" w:cs="Times New Roman"/>
          <w:bCs/>
          <w:sz w:val="24"/>
          <w:szCs w:val="24"/>
        </w:rPr>
        <w:t xml:space="preserve">Ситуации криминогенного характера.  Правила профилактики и самозащиты от нападения насильников и хулиганов. Правила безопасного поведения и меры предосторожности. Правила безопасного поведения с незнакомым человеком на улице, в подъезде дома, лифте. Элементарные способы и  психологические приёмы самозащиты. Правила обеспечения сохранности личных вещей. Правила защиты от мошенников.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 xml:space="preserve">Меры предосторожности при обнаружении взрывного устройства и при угрозе террористического акта. Правила поведения при захвате или </w:t>
      </w:r>
      <w:r w:rsidRPr="00F63D6E">
        <w:rPr>
          <w:rFonts w:ascii="Times New Roman" w:hAnsi="Times New Roman" w:cs="Times New Roman"/>
          <w:bCs/>
          <w:sz w:val="24"/>
          <w:szCs w:val="24"/>
        </w:rPr>
        <w:lastRenderedPageBreak/>
        <w:t>похищении в качестве заложника.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 xml:space="preserve">Опасные ситуации в местах большого скопления людей, в местах проведения массовых </w:t>
      </w:r>
      <w:proofErr w:type="gramStart"/>
      <w:r w:rsidRPr="00F63D6E">
        <w:rPr>
          <w:rFonts w:ascii="Times New Roman" w:hAnsi="Times New Roman" w:cs="Times New Roman"/>
          <w:bCs/>
          <w:sz w:val="24"/>
          <w:szCs w:val="24"/>
        </w:rPr>
        <w:t>мероприятий ,</w:t>
      </w:r>
      <w:proofErr w:type="gramEnd"/>
      <w:r w:rsidRPr="00F63D6E">
        <w:rPr>
          <w:rFonts w:ascii="Times New Roman" w:hAnsi="Times New Roman" w:cs="Times New Roman"/>
          <w:bCs/>
          <w:sz w:val="24"/>
          <w:szCs w:val="24"/>
        </w:rPr>
        <w:t xml:space="preserve"> на стадионе, вокзале и т. д. Правила поведения и меры предосторожности в толпе, в местах скопления людей.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Оказание первой медицинской помощи </w:t>
      </w:r>
      <w:proofErr w:type="gramStart"/>
      <w:r w:rsidRPr="00F63D6E">
        <w:rPr>
          <w:rFonts w:ascii="Times New Roman" w:hAnsi="Times New Roman" w:cs="Times New Roman"/>
          <w:b/>
          <w:bCs/>
          <w:sz w:val="24"/>
          <w:szCs w:val="24"/>
        </w:rPr>
        <w:t>( 4</w:t>
      </w:r>
      <w:proofErr w:type="gramEnd"/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часа) 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Оказание первой помощи при  массовых поражениях и  бытовых отравлениях, при поражении опасными химическими отравляющими веществами, средствами бытовой химии.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 xml:space="preserve">Использование средств индивидуальной защиты органов </w:t>
      </w:r>
      <w:proofErr w:type="gramStart"/>
      <w:r w:rsidRPr="00F63D6E">
        <w:rPr>
          <w:rFonts w:ascii="Times New Roman" w:hAnsi="Times New Roman" w:cs="Times New Roman"/>
          <w:bCs/>
          <w:sz w:val="24"/>
          <w:szCs w:val="24"/>
        </w:rPr>
        <w:t>дыхания( противогаз</w:t>
      </w:r>
      <w:proofErr w:type="gramEnd"/>
      <w:r w:rsidRPr="00F63D6E">
        <w:rPr>
          <w:rFonts w:ascii="Times New Roman" w:hAnsi="Times New Roman" w:cs="Times New Roman"/>
          <w:bCs/>
          <w:sz w:val="24"/>
          <w:szCs w:val="24"/>
        </w:rPr>
        <w:t xml:space="preserve"> ГП-7, детский противогаз ПДФ-Ш, ватно-марлевой повязки, респиратора).Медицинская (домашняя) аптечка. Перевязочные и лекарственные средства, их применение.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Первая медицинская помощь при ожогах, отморожениях, ушибах и кровотечениях, тепловом и солнечном ударе.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Первая медицинская помощь при утоплении и удушении.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Раздел 3. Чрезвычайные ситуации природного и техногенного </w:t>
      </w:r>
      <w:proofErr w:type="gramStart"/>
      <w:r w:rsidRPr="00F63D6E">
        <w:rPr>
          <w:rFonts w:ascii="Times New Roman" w:hAnsi="Times New Roman" w:cs="Times New Roman"/>
          <w:b/>
          <w:bCs/>
          <w:sz w:val="24"/>
          <w:szCs w:val="24"/>
        </w:rPr>
        <w:t>характера( 17</w:t>
      </w:r>
      <w:proofErr w:type="gramEnd"/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         3.1.Чрезвычайные ситуации природного характера, их последствия и правила безопасного поведения </w:t>
      </w:r>
      <w:proofErr w:type="gramStart"/>
      <w:r w:rsidRPr="00F63D6E">
        <w:rPr>
          <w:rFonts w:ascii="Times New Roman" w:hAnsi="Times New Roman" w:cs="Times New Roman"/>
          <w:b/>
          <w:bCs/>
          <w:sz w:val="24"/>
          <w:szCs w:val="24"/>
        </w:rPr>
        <w:t>( 7</w:t>
      </w:r>
      <w:proofErr w:type="gramEnd"/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Землетрясения и их поражающие факторы. Правила безопасного поведения при землетрясениях. Вулканы и их поражающие факторы. Правила безопасного поведения при извержениях вулканов. Оползни, сели, обвалы, лавины и их поражающие факторы. Правила безопасного поведения при заблаговременном оповещении, во время и после схода селя, оползня, обвала, лавины.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 xml:space="preserve">Ураганы, бури, смерчи и их поражающие факторы. Правила безопасного поведения при </w:t>
      </w:r>
      <w:proofErr w:type="gramStart"/>
      <w:r w:rsidRPr="00F63D6E">
        <w:rPr>
          <w:rFonts w:ascii="Times New Roman" w:hAnsi="Times New Roman" w:cs="Times New Roman"/>
          <w:bCs/>
          <w:sz w:val="24"/>
          <w:szCs w:val="24"/>
        </w:rPr>
        <w:t>оповещении ,</w:t>
      </w:r>
      <w:proofErr w:type="gramEnd"/>
      <w:r w:rsidRPr="00F63D6E">
        <w:rPr>
          <w:rFonts w:ascii="Times New Roman" w:hAnsi="Times New Roman" w:cs="Times New Roman"/>
          <w:bCs/>
          <w:sz w:val="24"/>
          <w:szCs w:val="24"/>
        </w:rPr>
        <w:t xml:space="preserve"> во время ураганов, бури, смерча. Наводнения,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 xml:space="preserve"> цунами и их  поражающие факторы. Правила безопасного поведения.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 xml:space="preserve">Природные </w:t>
      </w:r>
      <w:proofErr w:type="gramStart"/>
      <w:r w:rsidRPr="00F63D6E">
        <w:rPr>
          <w:rFonts w:ascii="Times New Roman" w:hAnsi="Times New Roman" w:cs="Times New Roman"/>
          <w:bCs/>
          <w:sz w:val="24"/>
          <w:szCs w:val="24"/>
        </w:rPr>
        <w:t>пожары( лесные</w:t>
      </w:r>
      <w:proofErr w:type="gramEnd"/>
      <w:r w:rsidRPr="00F63D6E">
        <w:rPr>
          <w:rFonts w:ascii="Times New Roman" w:hAnsi="Times New Roman" w:cs="Times New Roman"/>
          <w:bCs/>
          <w:sz w:val="24"/>
          <w:szCs w:val="24"/>
        </w:rPr>
        <w:t>, торфяные, степные) и их характеристика. Предупреждение природных пожаров. Правила безопасного поведения при возникновении природных пожаров.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3.2. Чрезвычайные ситуации техногенного характера и правила безопасного поведения </w:t>
      </w:r>
      <w:proofErr w:type="gramStart"/>
      <w:r w:rsidRPr="00F63D6E">
        <w:rPr>
          <w:rFonts w:ascii="Times New Roman" w:hAnsi="Times New Roman" w:cs="Times New Roman"/>
          <w:b/>
          <w:bCs/>
          <w:sz w:val="24"/>
          <w:szCs w:val="24"/>
        </w:rPr>
        <w:t>( 6</w:t>
      </w:r>
      <w:proofErr w:type="gramEnd"/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 xml:space="preserve">Понятие о промышленных авариях и катастрофах. Потенциально опасные объекты. Пожары и </w:t>
      </w:r>
      <w:proofErr w:type="gramStart"/>
      <w:r w:rsidRPr="00F63D6E">
        <w:rPr>
          <w:rFonts w:ascii="Times New Roman" w:hAnsi="Times New Roman" w:cs="Times New Roman"/>
          <w:bCs/>
          <w:sz w:val="24"/>
          <w:szCs w:val="24"/>
        </w:rPr>
        <w:t>взрывы ,</w:t>
      </w:r>
      <w:proofErr w:type="gramEnd"/>
      <w:r w:rsidRPr="00F63D6E">
        <w:rPr>
          <w:rFonts w:ascii="Times New Roman" w:hAnsi="Times New Roman" w:cs="Times New Roman"/>
          <w:bCs/>
          <w:sz w:val="24"/>
          <w:szCs w:val="24"/>
        </w:rPr>
        <w:t xml:space="preserve"> их характеристика, </w:t>
      </w:r>
      <w:proofErr w:type="spellStart"/>
      <w:r w:rsidRPr="00F63D6E">
        <w:rPr>
          <w:rFonts w:ascii="Times New Roman" w:hAnsi="Times New Roman" w:cs="Times New Roman"/>
          <w:bCs/>
          <w:sz w:val="24"/>
          <w:szCs w:val="24"/>
        </w:rPr>
        <w:t>пожаро</w:t>
      </w:r>
      <w:proofErr w:type="spellEnd"/>
      <w:r w:rsidRPr="00F63D6E">
        <w:rPr>
          <w:rFonts w:ascii="Times New Roman" w:hAnsi="Times New Roman" w:cs="Times New Roman"/>
          <w:bCs/>
          <w:sz w:val="24"/>
          <w:szCs w:val="24"/>
        </w:rPr>
        <w:t>-взрывоопасные объекты. Правила  безопасного поведения при пожарах и взрывах.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 xml:space="preserve">Промышленные аварии с выбросом  опасных химических веществ. Химически опасные объекты производства. Аварийно-химические опасные вещества и их характеристика, поражающие факторы. Защита населения от АХОВ. Правила безопасного поведения при авариях с выбросом опасного химического </w:t>
      </w:r>
      <w:proofErr w:type="gramStart"/>
      <w:r w:rsidRPr="00F63D6E">
        <w:rPr>
          <w:rFonts w:ascii="Times New Roman" w:hAnsi="Times New Roman" w:cs="Times New Roman"/>
          <w:bCs/>
          <w:sz w:val="24"/>
          <w:szCs w:val="24"/>
        </w:rPr>
        <w:t>вещества .</w:t>
      </w:r>
      <w:proofErr w:type="gramEnd"/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Аварии на радиационно- опасных объектах. Правила безопасного поведения при радиационных авариях.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Гидродинамические аварии. Правила безопасного поведения при угрозе и в ходе наводнения при гидродинамических авариях.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sz w:val="24"/>
          <w:szCs w:val="24"/>
        </w:rPr>
        <w:t xml:space="preserve">3.3. Организация защиты населения от чрезвычайных </w:t>
      </w:r>
      <w:proofErr w:type="gramStart"/>
      <w:r w:rsidRPr="00F63D6E">
        <w:rPr>
          <w:rFonts w:ascii="Times New Roman" w:hAnsi="Times New Roman" w:cs="Times New Roman"/>
          <w:b/>
          <w:bCs/>
          <w:sz w:val="24"/>
          <w:szCs w:val="24"/>
        </w:rPr>
        <w:t>ситуаций( 4</w:t>
      </w:r>
      <w:proofErr w:type="gramEnd"/>
      <w:r w:rsidRPr="00F63D6E">
        <w:rPr>
          <w:rFonts w:ascii="Times New Roman" w:hAnsi="Times New Roman" w:cs="Times New Roman"/>
          <w:b/>
          <w:bCs/>
          <w:sz w:val="24"/>
          <w:szCs w:val="24"/>
        </w:rPr>
        <w:t>часа)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lastRenderedPageBreak/>
        <w:t>Единая  государственная  система предупреждения и ликвидации чрезвычайных  ситуаций. Оповещение  населения о чрезвычайных ситуациях. Сигнал «Внимание всем!». Речевая информация, передаваемая по радио, телевизору, приемнику о чрезвычайных ситуациях.</w:t>
      </w:r>
    </w:p>
    <w:p w:rsidR="001B5197" w:rsidRPr="00F63D6E" w:rsidRDefault="001B5197" w:rsidP="0079546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Инженерная, радиационная, химическая защита населения.</w:t>
      </w:r>
    </w:p>
    <w:p w:rsidR="000D1AAF" w:rsidRPr="00F63D6E" w:rsidRDefault="001B5197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3D6E">
        <w:rPr>
          <w:rFonts w:ascii="Times New Roman" w:hAnsi="Times New Roman" w:cs="Times New Roman"/>
          <w:bCs/>
          <w:sz w:val="24"/>
          <w:szCs w:val="24"/>
        </w:rPr>
        <w:t>Эвакуация. Обязанности  и   правила поведения людей при эвакуации.</w:t>
      </w: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1AAF" w:rsidRPr="00F63D6E" w:rsidRDefault="000D1AAF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B5197" w:rsidRPr="00F63D6E" w:rsidRDefault="001B5197" w:rsidP="000D1AA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Тематическое планирование изучения основных разделов учебного предмета с указанием общего количества часов на каждый раздел</w:t>
      </w: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1"/>
        <w:gridCol w:w="2010"/>
        <w:gridCol w:w="2463"/>
      </w:tblGrid>
      <w:tr w:rsidR="000D1AAF" w:rsidRPr="00F63D6E" w:rsidTr="003A723B">
        <w:trPr>
          <w:trHeight w:val="269"/>
        </w:trPr>
        <w:tc>
          <w:tcPr>
            <w:tcW w:w="3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AAF" w:rsidRPr="00F63D6E" w:rsidRDefault="000D1AAF" w:rsidP="00795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AAF" w:rsidRPr="00F63D6E" w:rsidRDefault="000D1AAF" w:rsidP="00795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Класс (ч.)</w:t>
            </w:r>
          </w:p>
        </w:tc>
      </w:tr>
      <w:tr w:rsidR="000D1AAF" w:rsidRPr="00F63D6E" w:rsidTr="00B51F21">
        <w:trPr>
          <w:trHeight w:val="209"/>
        </w:trPr>
        <w:tc>
          <w:tcPr>
            <w:tcW w:w="3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D1AAF" w:rsidRPr="00F63D6E" w:rsidRDefault="000D1AAF" w:rsidP="00795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AAF" w:rsidRPr="00F63D6E" w:rsidRDefault="000D1AAF" w:rsidP="00B51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8  класс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1AAF" w:rsidRPr="00F63D6E" w:rsidRDefault="000D1AAF" w:rsidP="00B51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D1AAF" w:rsidRPr="00F63D6E" w:rsidTr="00B51F21">
        <w:trPr>
          <w:trHeight w:val="831"/>
        </w:trPr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AAF" w:rsidRPr="003B45BC" w:rsidRDefault="000D1AAF" w:rsidP="000D1A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proofErr w:type="gramStart"/>
            <w:r w:rsidRPr="00F63D6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 безопасности</w:t>
            </w:r>
            <w:proofErr w:type="gramEnd"/>
            <w:r w:rsidRPr="00F63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45B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личности,общества</w:t>
            </w:r>
            <w:proofErr w:type="spellEnd"/>
            <w:r w:rsidR="003B4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63D6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</w:t>
            </w:r>
            <w:r w:rsidR="003B45B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63D6E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дарства</w:t>
            </w:r>
            <w:proofErr w:type="spellEnd"/>
            <w:r w:rsidRPr="00F63D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AAF" w:rsidRPr="00F63D6E" w:rsidRDefault="000D1AAF" w:rsidP="00B51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1AAF" w:rsidRPr="00F63D6E" w:rsidRDefault="000D1AAF" w:rsidP="00B51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D1AAF" w:rsidRPr="00F63D6E" w:rsidTr="00B51F21">
        <w:trPr>
          <w:trHeight w:val="448"/>
        </w:trPr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1AAF" w:rsidRPr="00F63D6E" w:rsidRDefault="000D1AAF" w:rsidP="00795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</w:rPr>
              <w:t>Раздел 2. Оказание первой медицинской помощи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1AAF" w:rsidRPr="00F63D6E" w:rsidRDefault="000D1AAF" w:rsidP="00B51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1AAF" w:rsidRPr="00F63D6E" w:rsidRDefault="000D1AAF" w:rsidP="00B51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AAF" w:rsidRPr="00F63D6E" w:rsidTr="00B51F21"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AAF" w:rsidRPr="00F63D6E" w:rsidRDefault="000D1AAF" w:rsidP="000D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D6E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Раздел 3. Основы здорового образа жизни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AAF" w:rsidRPr="00F63D6E" w:rsidRDefault="000D1AAF" w:rsidP="00795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1AAF" w:rsidRPr="00F63D6E" w:rsidRDefault="000D1AAF" w:rsidP="00B51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1AAF" w:rsidRPr="00F63D6E" w:rsidRDefault="000D1AAF" w:rsidP="00795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1AAF" w:rsidRPr="00F63D6E" w:rsidRDefault="000D1AAF" w:rsidP="00B51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AAF" w:rsidRPr="00F63D6E" w:rsidTr="00B51F21"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AAF" w:rsidRPr="00F63D6E" w:rsidRDefault="000D1AAF" w:rsidP="000D1AA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AAF" w:rsidRPr="00F63D6E" w:rsidRDefault="000D1AAF" w:rsidP="00795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1AAF" w:rsidRPr="00F63D6E" w:rsidRDefault="000D1AAF" w:rsidP="00795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63D6E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</w:t>
      </w: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F63D6E" w:rsidRDefault="001B5197" w:rsidP="0079546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63D6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</w:t>
      </w:r>
    </w:p>
    <w:p w:rsidR="00A8609A" w:rsidRPr="00F63D6E" w:rsidRDefault="00A8609A" w:rsidP="00795462">
      <w:pPr>
        <w:spacing w:line="240" w:lineRule="auto"/>
        <w:rPr>
          <w:sz w:val="24"/>
          <w:szCs w:val="24"/>
        </w:rPr>
      </w:pPr>
    </w:p>
    <w:sectPr w:rsidR="00A8609A" w:rsidRPr="00F63D6E" w:rsidSect="00057933">
      <w:pgSz w:w="16838" w:h="11906" w:orient="landscape"/>
      <w:pgMar w:top="426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05642"/>
    <w:multiLevelType w:val="hybridMultilevel"/>
    <w:tmpl w:val="7A60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2018"/>
    <w:multiLevelType w:val="multilevel"/>
    <w:tmpl w:val="ECF65AE6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ascii="Times New Roman" w:hAnsi="Times New Roman" w:cs="Times New Roman" w:hint="default"/>
      </w:rPr>
    </w:lvl>
  </w:abstractNum>
  <w:abstractNum w:abstractNumId="2">
    <w:nsid w:val="18A77EEC"/>
    <w:multiLevelType w:val="hybridMultilevel"/>
    <w:tmpl w:val="1320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197"/>
    <w:rsid w:val="00057933"/>
    <w:rsid w:val="000D1AAF"/>
    <w:rsid w:val="00183543"/>
    <w:rsid w:val="001B5197"/>
    <w:rsid w:val="002609D0"/>
    <w:rsid w:val="00303EB1"/>
    <w:rsid w:val="003B45BC"/>
    <w:rsid w:val="005A7948"/>
    <w:rsid w:val="005B7A6D"/>
    <w:rsid w:val="00726DCD"/>
    <w:rsid w:val="00795462"/>
    <w:rsid w:val="00897043"/>
    <w:rsid w:val="00A37866"/>
    <w:rsid w:val="00A8609A"/>
    <w:rsid w:val="00B51F21"/>
    <w:rsid w:val="00F63D6E"/>
    <w:rsid w:val="00FD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F83FB0-EBB3-43A7-A193-BD3EAE18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9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197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B51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5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0798-454D-4022-8762-BE8FFBEA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4722</Words>
  <Characters>26921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Азм</cp:lastModifiedBy>
  <cp:revision>7</cp:revision>
  <cp:lastPrinted>2021-02-28T11:53:00Z</cp:lastPrinted>
  <dcterms:created xsi:type="dcterms:W3CDTF">2019-09-18T04:28:00Z</dcterms:created>
  <dcterms:modified xsi:type="dcterms:W3CDTF">2021-03-12T04:36:00Z</dcterms:modified>
</cp:coreProperties>
</file>